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3A83" w:rsidRDefault="007E3A83" w:rsidP="00752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b/>
            <w:sz w:val="24"/>
          </w:rPr>
          <w:t>02:04</w:t>
        </w:r>
      </w:smartTag>
      <w:r>
        <w:rPr>
          <w:rFonts w:ascii="Times New Roman" w:hAnsi="Times New Roman"/>
          <w:b/>
          <w:sz w:val="24"/>
        </w:rPr>
        <w:t>:03.  Quorum.</w:t>
      </w:r>
      <w:r>
        <w:rPr>
          <w:rFonts w:ascii="Times New Roman" w:hAnsi="Times New Roman"/>
          <w:sz w:val="24"/>
        </w:rPr>
        <w:t xml:space="preserve"> A majority of the authority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constitute a quorum. A majority vote of the members of the authority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necessary for any action taken by the authority.</w:t>
      </w:r>
    </w:p>
    <w:p w:rsidR="007E3A83" w:rsidRDefault="007E3A83" w:rsidP="00752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E3A83" w:rsidRDefault="007E3A83" w:rsidP="00752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83, effective </w:t>
      </w:r>
      <w:smartTag w:uri="urn:schemas-microsoft-com:office:smarttags" w:element="date">
        <w:smartTagPr>
          <w:attr w:name="Year" w:val="1975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1975</w:t>
        </w:r>
      </w:smartTag>
      <w:r>
        <w:rPr>
          <w:rFonts w:ascii="Times New Roman" w:hAnsi="Times New Roman"/>
          <w:sz w:val="24"/>
        </w:rPr>
        <w:t>.</w:t>
      </w:r>
    </w:p>
    <w:p w:rsidR="007E3A83" w:rsidRDefault="007E3A83" w:rsidP="00752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7E3A83" w:rsidRDefault="007E3A83" w:rsidP="00752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2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7E3A83" w:rsidRDefault="007E3A83" w:rsidP="00752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E3A83" w:rsidSect="007E3A8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7520F3"/>
    <w:rsid w:val="007E3A83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20F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45</Words>
  <Characters>259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2004-07-20T22:04:00Z</dcterms:created>
  <dcterms:modified xsi:type="dcterms:W3CDTF">2004-07-20T22:04:00Z</dcterms:modified>
</cp:coreProperties>
</file>