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712C" w:rsidRDefault="004D712C" w:rsidP="006913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39:03:01:08.  Notice of revocation of approval.</w:t>
      </w:r>
      <w:r>
        <w:rPr>
          <w:rFonts w:ascii="Times New Roman" w:hAnsi="Times New Roman"/>
          <w:sz w:val="24"/>
        </w:rPr>
        <w:t xml:space="preserve"> After deciding to revoke approval of a voluntary payroll deduction, the bureau of finance and management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send immediate notice of the revocation by certified mail to the person responsible for the voluntary payroll deduction and by interoffice or regular mail to 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state departments and agencies.</w:t>
      </w:r>
    </w:p>
    <w:p w:rsidR="004D712C" w:rsidRDefault="004D712C" w:rsidP="006913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D712C" w:rsidRDefault="004D712C" w:rsidP="006913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8 SDR 154, effective </w:t>
      </w:r>
      <w:smartTag w:uri="urn:schemas-microsoft-com:office:smarttags" w:element="date">
        <w:smartTagPr>
          <w:attr w:name="Year" w:val="1982"/>
          <w:attr w:name="Day" w:val="23"/>
          <w:attr w:name="Month" w:val="5"/>
        </w:smartTagPr>
        <w:r>
          <w:rPr>
            <w:rFonts w:ascii="Times New Roman" w:hAnsi="Times New Roman"/>
            <w:sz w:val="24"/>
          </w:rPr>
          <w:t>May 23, 1982</w:t>
        </w:r>
      </w:smartTag>
      <w:r>
        <w:rPr>
          <w:rFonts w:ascii="Times New Roman" w:hAnsi="Times New Roman"/>
          <w:sz w:val="24"/>
        </w:rPr>
        <w:t>; transferred from § </w:t>
      </w:r>
      <w:smartTag w:uri="urn:schemas-microsoft-com:office:smarttags" w:element="time">
        <w:smartTagPr>
          <w:attr w:name="Minute" w:val="1"/>
          <w:attr w:name="Hour" w:val="17"/>
        </w:smartTagPr>
        <w:r>
          <w:rPr>
            <w:rFonts w:ascii="Times New Roman" w:hAnsi="Times New Roman"/>
            <w:sz w:val="24"/>
          </w:rPr>
          <w:t>5:01:06:07</w:t>
        </w:r>
      </w:smartTag>
      <w:r>
        <w:rPr>
          <w:rFonts w:ascii="Times New Roman" w:hAnsi="Times New Roman"/>
          <w:sz w:val="24"/>
        </w:rPr>
        <w:t xml:space="preserve">, SL 1985, ch 33, § 9, effective </w:t>
      </w:r>
      <w:smartTag w:uri="urn:schemas-microsoft-com:office:smarttags" w:element="date">
        <w:smartTagPr>
          <w:attr w:name="Year" w:val="1985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1985</w:t>
        </w:r>
      </w:smartTag>
      <w:r>
        <w:rPr>
          <w:rFonts w:ascii="Times New Roman" w:hAnsi="Times New Roman"/>
          <w:sz w:val="24"/>
        </w:rPr>
        <w:t>.</w:t>
      </w:r>
    </w:p>
    <w:p w:rsidR="004D712C" w:rsidRDefault="004D712C" w:rsidP="006913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8"/>
          <w:attr w:name="Day" w:val="10"/>
          <w:attr w:name="Month" w:val="3"/>
        </w:smartTagPr>
        <w:r>
          <w:rPr>
            <w:rFonts w:ascii="Times New Roman" w:hAnsi="Times New Roman"/>
            <w:sz w:val="24"/>
          </w:rPr>
          <w:t>3-10-8</w:t>
        </w:r>
      </w:smartTag>
      <w:r>
        <w:rPr>
          <w:rFonts w:ascii="Times New Roman" w:hAnsi="Times New Roman"/>
          <w:sz w:val="24"/>
        </w:rPr>
        <w:t>.</w:t>
      </w:r>
    </w:p>
    <w:p w:rsidR="004D712C" w:rsidRDefault="004D712C" w:rsidP="006913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8"/>
          <w:attr w:name="Day" w:val="10"/>
          <w:attr w:name="Month" w:val="3"/>
        </w:smartTagPr>
        <w:r>
          <w:rPr>
            <w:rFonts w:ascii="Times New Roman" w:hAnsi="Times New Roman"/>
            <w:sz w:val="24"/>
          </w:rPr>
          <w:t>3-10-8</w:t>
        </w:r>
      </w:smartTag>
      <w:r>
        <w:rPr>
          <w:rFonts w:ascii="Times New Roman" w:hAnsi="Times New Roman"/>
          <w:sz w:val="24"/>
        </w:rPr>
        <w:t>.</w:t>
      </w:r>
    </w:p>
    <w:p w:rsidR="004D712C" w:rsidRDefault="004D712C" w:rsidP="006913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D712C" w:rsidSect="004D712C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F3E33"/>
    <w:rsid w:val="004154D8"/>
    <w:rsid w:val="004D712C"/>
    <w:rsid w:val="005016CD"/>
    <w:rsid w:val="006136E5"/>
    <w:rsid w:val="00634D90"/>
    <w:rsid w:val="00667DF8"/>
    <w:rsid w:val="006913BD"/>
    <w:rsid w:val="008B4366"/>
    <w:rsid w:val="008C1733"/>
    <w:rsid w:val="00912D30"/>
    <w:rsid w:val="00930C91"/>
    <w:rsid w:val="00A37C8E"/>
    <w:rsid w:val="00A9551B"/>
    <w:rsid w:val="00AA658A"/>
    <w:rsid w:val="00AC1B53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913BD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80</Words>
  <Characters>460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2004-07-20T22:14:00Z</dcterms:created>
  <dcterms:modified xsi:type="dcterms:W3CDTF">2004-07-20T22:14:00Z</dcterms:modified>
</cp:coreProperties>
</file>