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8114C" w:rsidRDefault="00D8114C" w:rsidP="006441D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smartTag w:uri="urn:schemas-microsoft-com:office:smarttags" w:element="time">
        <w:smartTagPr>
          <w:attr w:name="Minute" w:val="13"/>
          <w:attr w:name="Hour" w:val="12"/>
        </w:smartTagPr>
        <w:r>
          <w:rPr>
            <w:rFonts w:ascii="Times New Roman" w:hAnsi="Times New Roman"/>
            <w:b/>
            <w:sz w:val="24"/>
          </w:rPr>
          <w:t>12:13:05</w:t>
        </w:r>
      </w:smartTag>
      <w:r>
        <w:rPr>
          <w:rFonts w:ascii="Times New Roman" w:hAnsi="Times New Roman"/>
          <w:b/>
          <w:sz w:val="24"/>
        </w:rPr>
        <w:t>:04.  Commission decision.</w:t>
      </w:r>
      <w:r>
        <w:rPr>
          <w:rFonts w:ascii="Times New Roman" w:hAnsi="Times New Roman"/>
          <w:sz w:val="24"/>
        </w:rPr>
        <w:t xml:space="preserve"> The commission shall render a decision within 30 days from the hearing. The decision shall be in writing and shall indicate the amount of any delinquent fee and penalty assessed against the purchaser or grower. The decision shall be served on the purchaser or grower by certified mail.</w:t>
      </w:r>
    </w:p>
    <w:p w:rsidR="00D8114C" w:rsidRDefault="00D8114C" w:rsidP="006441D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D8114C" w:rsidRDefault="00D8114C" w:rsidP="006441D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12 SDR 55, effective </w:t>
      </w:r>
      <w:smartTag w:uri="urn:schemas-microsoft-com:office:smarttags" w:element="date">
        <w:smartTagPr>
          <w:attr w:name="Year" w:val="1985"/>
          <w:attr w:name="Day" w:val="6"/>
          <w:attr w:name="Month" w:val="10"/>
        </w:smartTagPr>
        <w:r>
          <w:rPr>
            <w:rFonts w:ascii="Times New Roman" w:hAnsi="Times New Roman"/>
            <w:sz w:val="24"/>
          </w:rPr>
          <w:t>October 6, 1985</w:t>
        </w:r>
      </w:smartTag>
      <w:r>
        <w:rPr>
          <w:rFonts w:ascii="Times New Roman" w:hAnsi="Times New Roman"/>
          <w:sz w:val="24"/>
        </w:rPr>
        <w:t xml:space="preserve">; 12 SDR 128, 12 SDR 154, effective </w:t>
      </w:r>
      <w:smartTag w:uri="urn:schemas-microsoft-com:office:smarttags" w:element="date">
        <w:smartTagPr>
          <w:attr w:name="Year" w:val="1986"/>
          <w:attr w:name="Day" w:val="1"/>
          <w:attr w:name="Month" w:val="7"/>
        </w:smartTagPr>
        <w:r>
          <w:rPr>
            <w:rFonts w:ascii="Times New Roman" w:hAnsi="Times New Roman"/>
            <w:sz w:val="24"/>
          </w:rPr>
          <w:t>July 1, 1986</w:t>
        </w:r>
      </w:smartTag>
      <w:r>
        <w:rPr>
          <w:rFonts w:ascii="Times New Roman" w:hAnsi="Times New Roman"/>
          <w:sz w:val="24"/>
        </w:rPr>
        <w:t>.</w:t>
      </w:r>
    </w:p>
    <w:p w:rsidR="00D8114C" w:rsidRDefault="00D8114C" w:rsidP="006441D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38-10-20.</w:t>
      </w:r>
    </w:p>
    <w:p w:rsidR="00D8114C" w:rsidRDefault="00D8114C" w:rsidP="006441D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38-10-33.</w:t>
      </w:r>
    </w:p>
    <w:sectPr w:rsidR="00D8114C" w:rsidSect="00D8114C">
      <w:pgSz w:w="12240" w:h="15840"/>
      <w:pgMar w:top="990" w:right="1440" w:bottom="990" w:left="1260" w:header="720" w:footer="720" w:gutter="0"/>
      <w:cols w:space="720"/>
      <w:noEndnote/>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noPunctuationKerning/>
  <w:characterSpacingControl w:val="doNotCompress"/>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0A1BEE"/>
    <w:rsid w:val="000709F9"/>
    <w:rsid w:val="000A1BEE"/>
    <w:rsid w:val="00120C6B"/>
    <w:rsid w:val="00152A29"/>
    <w:rsid w:val="00161917"/>
    <w:rsid w:val="00166DFE"/>
    <w:rsid w:val="002223DF"/>
    <w:rsid w:val="0029344D"/>
    <w:rsid w:val="002B1A53"/>
    <w:rsid w:val="002B626E"/>
    <w:rsid w:val="002C74CD"/>
    <w:rsid w:val="00340F23"/>
    <w:rsid w:val="00362647"/>
    <w:rsid w:val="003E2483"/>
    <w:rsid w:val="004E2C32"/>
    <w:rsid w:val="005660EA"/>
    <w:rsid w:val="00584838"/>
    <w:rsid w:val="00595E43"/>
    <w:rsid w:val="006441DA"/>
    <w:rsid w:val="006F473A"/>
    <w:rsid w:val="00706298"/>
    <w:rsid w:val="00756965"/>
    <w:rsid w:val="00790339"/>
    <w:rsid w:val="007B3147"/>
    <w:rsid w:val="00833E32"/>
    <w:rsid w:val="00866F5E"/>
    <w:rsid w:val="008D3A69"/>
    <w:rsid w:val="008F0EA8"/>
    <w:rsid w:val="00914265"/>
    <w:rsid w:val="00A04525"/>
    <w:rsid w:val="00A50166"/>
    <w:rsid w:val="00A544F7"/>
    <w:rsid w:val="00A663CC"/>
    <w:rsid w:val="00A87BF6"/>
    <w:rsid w:val="00AA356A"/>
    <w:rsid w:val="00C23245"/>
    <w:rsid w:val="00C626B9"/>
    <w:rsid w:val="00CC7638"/>
    <w:rsid w:val="00D26D2C"/>
    <w:rsid w:val="00D60F9C"/>
    <w:rsid w:val="00D77591"/>
    <w:rsid w:val="00D8114C"/>
    <w:rsid w:val="00E432E2"/>
    <w:rsid w:val="00E53FE0"/>
    <w:rsid w:val="00E944DE"/>
    <w:rsid w:val="00E97E6F"/>
    <w:rsid w:val="00F8701E"/>
    <w:rsid w:val="00FB3485"/>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smartTagType w:namespaceuri="urn:schemas-microsoft-com:office:smarttags" w:name="ti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441DA"/>
    <w:pPr>
      <w:overflowPunct w:val="0"/>
      <w:autoSpaceDE w:val="0"/>
      <w:autoSpaceDN w:val="0"/>
      <w:adjustRightInd w:val="0"/>
      <w:textAlignment w:val="baseline"/>
    </w:pPr>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72</Words>
  <Characters>414</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lrpr15454</dc:creator>
  <cp:keywords/>
  <dc:description/>
  <cp:lastModifiedBy>lrpr15454</cp:lastModifiedBy>
  <cp:revision>1</cp:revision>
  <dcterms:created xsi:type="dcterms:W3CDTF">2004-06-03T20:53:00Z</dcterms:created>
  <dcterms:modified xsi:type="dcterms:W3CDTF">2004-06-03T20:53:00Z</dcterms:modified>
</cp:coreProperties>
</file>