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97F" w:rsidRDefault="00FF697F" w:rsidP="00C13C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b/>
            <w:sz w:val="24"/>
          </w:rPr>
          <w:t>12:14:01</w:t>
        </w:r>
      </w:smartTag>
      <w:r>
        <w:rPr>
          <w:rFonts w:ascii="Times New Roman" w:hAnsi="Times New Roman"/>
          <w:b/>
          <w:sz w:val="24"/>
        </w:rPr>
        <w:t xml:space="preserve">:03.  Grades set by official grader. </w:t>
      </w:r>
      <w:r>
        <w:rPr>
          <w:rFonts w:ascii="Times New Roman" w:hAnsi="Times New Roman"/>
          <w:sz w:val="24"/>
        </w:rPr>
        <w:t>The secretary shall appoint an official butter grader for the state who shall determine the grade of any butter.</w:t>
      </w:r>
    </w:p>
    <w:p w:rsidR="00FF697F" w:rsidRDefault="00FF697F" w:rsidP="00C13C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FF697F" w:rsidRDefault="00FF697F" w:rsidP="00C13C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FF697F" w:rsidRDefault="00FF697F" w:rsidP="00C13C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 SDCL 39-9-7.</w:t>
      </w:r>
    </w:p>
    <w:p w:rsidR="00FF697F" w:rsidRDefault="00FF697F" w:rsidP="00C13C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 SDCL 39-9-7.</w:t>
      </w:r>
    </w:p>
    <w:p w:rsidR="00FF697F" w:rsidRDefault="00FF697F" w:rsidP="00C13C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FF697F" w:rsidSect="00FF697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13C1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  <w:rsid w:val="00FF69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3C1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45</Words>
  <Characters>260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2004-06-03T20:56:00Z</dcterms:created>
  <dcterms:modified xsi:type="dcterms:W3CDTF">2004-06-03T20:56:00Z</dcterms:modified>
</cp:coreProperties>
</file>