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1E8E56" Type="http://schemas.openxmlformats.org/officeDocument/2006/relationships/officeDocument" Target="/word/document.xml" /><Relationship Id="coreR3B1E8E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41:09:01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rPr>
          <w:b w:val="1"/>
        </w:rPr>
        <w:t>PRIVATE SHOOTING PRESERVES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b w:val="1"/>
        </w:rPr>
        <w:tab/>
        <w:t>Cross-Reference:</w:t>
      </w:r>
      <w:r>
        <w:t xml:space="preserve"> Nondomestic birds, § 12:68:18:05.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41:09:01:01</w:t>
        <w:tab/>
        <w:tab/>
        <w:t>Operation plan to be submitted with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41:09:01:02</w:t>
        <w:tab/>
        <w:tab/>
        <w:t>Release of male birds required -- Harvest limited.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41:09:01:02.01</w:t>
        <w:tab/>
        <w:t>Notification required prior to release of birds.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41:09:01:03</w:t>
        <w:tab/>
        <w:tab/>
        <w:t>Birds that may be released -- Minimum release age -- Marking of birds.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41:09:01:03.01</w:t>
        <w:tab/>
        <w:t>Daily bag limit -- Shooting hours.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41:09:01:04</w:t>
        <w:tab/>
        <w:tab/>
        <w:t>Tagging of bagged birds.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41:09:01:04.01</w:t>
        <w:tab/>
        <w:t xml:space="preserve">Private shooting preserve </w:t>
      </w:r>
      <w:r>
        <w:rPr>
          <w:lang w:val="en-US" w:bidi="en-US" w:eastAsia="en-US"/>
        </w:rPr>
        <w:t>transportation</w:t>
      </w:r>
      <w:r>
        <w:t xml:space="preserve"> permit -- Exception.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41:09:01:04.02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41:09:01:05</w:t>
        <w:tab/>
        <w:tab/>
        <w:t>Fee for kill tags -- Deadline.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41:09:01:05.01</w:t>
        <w:tab/>
        <w:t>Game release and guest register records required -- Deadlines.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41:09:01:06</w:t>
        <w:tab/>
        <w:tab/>
        <w:t>Applications -- New and renewal -- Single season and three-year season permits authorized -- Fees.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41:09:01:06.01</w:t>
        <w:tab/>
        <w:t>Notice of public hearing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41:09:01:06.02</w:t>
        <w:tab/>
        <w:t>Issuance of permit for shooting preserve located within one mile of publicly owned shooting area.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41:09:01:07</w:t>
        <w:tab/>
        <w:tab/>
        <w:t>Minimum area of preserve.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41:09:01:08</w:t>
        <w:tab/>
        <w:tab/>
        <w:t>Definition of "other publicly owned shooting areas."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41:09:01:09</w:t>
        <w:tab/>
        <w:tab/>
        <w:t>New and existing shooting preserves distinguished.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41:09:01:10</w:t>
        <w:tab/>
        <w:tab/>
        <w:t>Adjustment to preserve acreage.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41:09:01:11</w:t>
        <w:tab/>
        <w:tab/>
        <w:t>Training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41:09:01:12</w:t>
        <w:tab/>
        <w:tab/>
        <w:t>Contiguous tract of land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2009-09-17T20:11:00Z</dcterms:created>
  <cp:lastModifiedBy>Rhonda Purkapile</cp:lastModifiedBy>
  <dcterms:modified xsi:type="dcterms:W3CDTF">2020-09-09T20:34:57Z</dcterms:modified>
  <cp:revision>2</cp:revision>
</cp:coreProperties>
</file>