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2820" w:rsidRDefault="00002820" w:rsidP="00F729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w:t>
      </w:r>
      <w:smartTag w:uri="urn:schemas-microsoft-com:office:smarttags" w:element="time">
        <w:smartTagPr>
          <w:attr w:name="Minute" w:val="5"/>
          <w:attr w:name="Hour" w:val="14"/>
        </w:smartTagPr>
        <w:r>
          <w:rPr>
            <w:rFonts w:ascii="Times New Roman" w:hAnsi="Times New Roman"/>
            <w:b/>
            <w:sz w:val="24"/>
          </w:rPr>
          <w:t>02:05</w:t>
        </w:r>
      </w:smartTag>
      <w:r>
        <w:rPr>
          <w:rFonts w:ascii="Times New Roman" w:hAnsi="Times New Roman"/>
          <w:b/>
          <w:sz w:val="24"/>
        </w:rPr>
        <w:t>:14.  Hazardous condition.</w:t>
      </w:r>
      <w:r>
        <w:rPr>
          <w:rFonts w:ascii="Times New Roman" w:hAnsi="Times New Roman"/>
          <w:sz w:val="24"/>
        </w:rPr>
        <w:t xml:space="preserve"> If, during the course of a routine inspection, an obvious health hazard or other hazardous condition is discovered which presents an imminent danger to individuals, the department may require the owner of the specialty resort to remove or correct the hazardous condition.</w:t>
      </w:r>
    </w:p>
    <w:p w:rsidR="00002820" w:rsidRDefault="00002820" w:rsidP="00F729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02820" w:rsidRDefault="00002820" w:rsidP="00F729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23 SDR 75, effective </w:t>
      </w:r>
      <w:smartTag w:uri="urn:schemas-microsoft-com:office:smarttags" w:element="date">
        <w:smartTagPr>
          <w:attr w:name="Year" w:val="1996"/>
          <w:attr w:name="Day" w:val="19"/>
          <w:attr w:name="Month" w:val="11"/>
        </w:smartTagPr>
        <w:r>
          <w:rPr>
            <w:rFonts w:ascii="Times New Roman" w:hAnsi="Times New Roman"/>
            <w:sz w:val="24"/>
          </w:rPr>
          <w:t>November 19, 1996</w:t>
        </w:r>
      </w:smartTag>
      <w:r>
        <w:rPr>
          <w:rFonts w:ascii="Times New Roman" w:hAnsi="Times New Roman"/>
          <w:sz w:val="24"/>
        </w:rPr>
        <w:t>.</w:t>
      </w:r>
    </w:p>
    <w:p w:rsidR="00002820" w:rsidRDefault="00002820" w:rsidP="00F729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34-18-22.</w:t>
      </w:r>
    </w:p>
    <w:p w:rsidR="00002820" w:rsidRDefault="00002820" w:rsidP="00F729A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34-18-22, 34-18-24.</w:t>
      </w:r>
    </w:p>
    <w:p w:rsidR="00002820" w:rsidRDefault="00002820"/>
    <w:sectPr w:rsidR="00002820" w:rsidSect="0000282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0282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590E"/>
    <w:rsid w:val="001D7D0A"/>
    <w:rsid w:val="001D7FD9"/>
    <w:rsid w:val="001F692E"/>
    <w:rsid w:val="002113E6"/>
    <w:rsid w:val="002222AC"/>
    <w:rsid w:val="002256A3"/>
    <w:rsid w:val="00227C18"/>
    <w:rsid w:val="002340BF"/>
    <w:rsid w:val="0023469C"/>
    <w:rsid w:val="002349C8"/>
    <w:rsid w:val="00254D1A"/>
    <w:rsid w:val="002664A6"/>
    <w:rsid w:val="00280C3E"/>
    <w:rsid w:val="00291CC1"/>
    <w:rsid w:val="002921CD"/>
    <w:rsid w:val="002948FC"/>
    <w:rsid w:val="002A1C8E"/>
    <w:rsid w:val="002A40CB"/>
    <w:rsid w:val="002A5F49"/>
    <w:rsid w:val="002C5DD6"/>
    <w:rsid w:val="002D7E5A"/>
    <w:rsid w:val="002E2165"/>
    <w:rsid w:val="002E62D9"/>
    <w:rsid w:val="002E66DA"/>
    <w:rsid w:val="002F0AC2"/>
    <w:rsid w:val="00303710"/>
    <w:rsid w:val="003072D5"/>
    <w:rsid w:val="00314C62"/>
    <w:rsid w:val="00323F75"/>
    <w:rsid w:val="003251C7"/>
    <w:rsid w:val="00333920"/>
    <w:rsid w:val="00343F60"/>
    <w:rsid w:val="00344FEE"/>
    <w:rsid w:val="00346558"/>
    <w:rsid w:val="00357968"/>
    <w:rsid w:val="00363D7E"/>
    <w:rsid w:val="003806A7"/>
    <w:rsid w:val="0038414D"/>
    <w:rsid w:val="00392B86"/>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E7FD7"/>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1B40"/>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3DCA"/>
    <w:rsid w:val="00697FC1"/>
    <w:rsid w:val="006A01AF"/>
    <w:rsid w:val="006A51C3"/>
    <w:rsid w:val="006B0BFD"/>
    <w:rsid w:val="006C2026"/>
    <w:rsid w:val="006C310A"/>
    <w:rsid w:val="006C7FAD"/>
    <w:rsid w:val="006D7CAA"/>
    <w:rsid w:val="006F17D7"/>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1EA0"/>
    <w:rsid w:val="007530CF"/>
    <w:rsid w:val="00760CC2"/>
    <w:rsid w:val="00761DE7"/>
    <w:rsid w:val="007740FB"/>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523D"/>
    <w:rsid w:val="00A308B4"/>
    <w:rsid w:val="00A4197D"/>
    <w:rsid w:val="00A41B25"/>
    <w:rsid w:val="00A45E8B"/>
    <w:rsid w:val="00A643D1"/>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1BA9"/>
    <w:rsid w:val="00B321C5"/>
    <w:rsid w:val="00B429BB"/>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188F"/>
    <w:rsid w:val="00C02707"/>
    <w:rsid w:val="00C214D7"/>
    <w:rsid w:val="00C3260F"/>
    <w:rsid w:val="00C4065B"/>
    <w:rsid w:val="00C52433"/>
    <w:rsid w:val="00C5441A"/>
    <w:rsid w:val="00C76E44"/>
    <w:rsid w:val="00C771FB"/>
    <w:rsid w:val="00C87B64"/>
    <w:rsid w:val="00C94000"/>
    <w:rsid w:val="00C96FAC"/>
    <w:rsid w:val="00CD6FCE"/>
    <w:rsid w:val="00CE15F9"/>
    <w:rsid w:val="00CF11D3"/>
    <w:rsid w:val="00D04371"/>
    <w:rsid w:val="00D05951"/>
    <w:rsid w:val="00D1733B"/>
    <w:rsid w:val="00D25C0C"/>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20A5F"/>
    <w:rsid w:val="00F37155"/>
    <w:rsid w:val="00F422EE"/>
    <w:rsid w:val="00F5464F"/>
    <w:rsid w:val="00F605B4"/>
    <w:rsid w:val="00F70376"/>
    <w:rsid w:val="00F729A6"/>
    <w:rsid w:val="00F76915"/>
    <w:rsid w:val="00F844B7"/>
    <w:rsid w:val="00F879DF"/>
    <w:rsid w:val="00FA0C30"/>
    <w:rsid w:val="00FA2C48"/>
    <w:rsid w:val="00FA351B"/>
    <w:rsid w:val="00FA5707"/>
    <w:rsid w:val="00FB2B4C"/>
    <w:rsid w:val="00FB662F"/>
    <w:rsid w:val="00FB6FEE"/>
    <w:rsid w:val="00FC5EEF"/>
    <w:rsid w:val="00FC6740"/>
    <w:rsid w:val="00FD0E2F"/>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29A6"/>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66</Words>
  <Characters>380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2004-07-28T17:01:00Z</dcterms:created>
  <dcterms:modified xsi:type="dcterms:W3CDTF">2004-07-28T17:01:00Z</dcterms:modified>
</cp:coreProperties>
</file>