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4DD" w:rsidRDefault="005D34DD" w:rsidP="00A0155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</w:t>
      </w:r>
      <w:smartTag w:uri="urn:schemas-microsoft-com:office:smarttags" w:element="time">
        <w:smartTagPr>
          <w:attr w:name="Minute" w:val="7"/>
          <w:attr w:name="Hour" w:val="14"/>
        </w:smartTagPr>
        <w:r>
          <w:rPr>
            <w:rFonts w:ascii="Times New Roman" w:hAnsi="Times New Roman"/>
            <w:b/>
            <w:sz w:val="24"/>
          </w:rPr>
          <w:t>02:07</w:t>
        </w:r>
      </w:smartTag>
      <w:r>
        <w:rPr>
          <w:rFonts w:ascii="Times New Roman" w:hAnsi="Times New Roman"/>
          <w:b/>
          <w:sz w:val="24"/>
        </w:rPr>
        <w:t>:72.  Toilet facilities.</w:t>
      </w:r>
      <w:r>
        <w:rPr>
          <w:rFonts w:ascii="Times New Roman" w:hAnsi="Times New Roman"/>
          <w:sz w:val="24"/>
        </w:rPr>
        <w:t xml:space="preserve"> At least one toilet, but not fewer than the number of toilets required by law must be provided. Toilet facilities must meet the following requirements:</w:t>
      </w:r>
    </w:p>
    <w:p w:rsidR="005D34DD" w:rsidRDefault="005D34DD" w:rsidP="00A0155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D34DD" w:rsidRDefault="005D34DD" w:rsidP="00A0155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A toilet room located on the premises must be completely enclosed and provided with a tight-fitting and self-closing door;</w:t>
      </w:r>
    </w:p>
    <w:p w:rsidR="005D34DD" w:rsidRDefault="005D34DD" w:rsidP="00A0155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D34DD" w:rsidRDefault="005D34DD" w:rsidP="00A0155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Toilet rooms must be conveniently located and accessible to employees during all hours of operation;</w:t>
      </w:r>
    </w:p>
    <w:p w:rsidR="005D34DD" w:rsidRDefault="005D34DD" w:rsidP="00A0155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D34DD" w:rsidRDefault="005D34DD" w:rsidP="00A0155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Toilet rooms and fixtures must be kept clean and in good repair. A supply of toilet tissue must be provided at each toilet at all times. Easily cleanable waste receptacles must be provided for refuse materials. Toilet rooms used by women must have a least one covered waste receptacle; and</w:t>
      </w:r>
    </w:p>
    <w:p w:rsidR="005D34DD" w:rsidRDefault="005D34DD" w:rsidP="00A0155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D34DD" w:rsidRDefault="005D34DD" w:rsidP="00A0155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Each toilet room must be provided with mechanical ventilation of sufficient capacity to effectively remove odors and vapors from the room.</w:t>
      </w:r>
    </w:p>
    <w:p w:rsidR="005D34DD" w:rsidRDefault="005D34DD" w:rsidP="00A0155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D34DD" w:rsidRDefault="005D34DD" w:rsidP="00A0155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23 SDR 195, effective </w:t>
      </w:r>
      <w:smartTag w:uri="urn:schemas-microsoft-com:office:smarttags" w:element="date">
        <w:smartTagPr>
          <w:attr w:name="Year" w:val="1997"/>
          <w:attr w:name="Day" w:val="26"/>
          <w:attr w:name="Month" w:val="5"/>
        </w:smartTagPr>
        <w:r>
          <w:rPr>
            <w:rFonts w:ascii="Times New Roman" w:hAnsi="Times New Roman"/>
            <w:sz w:val="24"/>
          </w:rPr>
          <w:t>May 26, 1997</w:t>
        </w:r>
      </w:smartTag>
      <w:r>
        <w:rPr>
          <w:rFonts w:ascii="Times New Roman" w:hAnsi="Times New Roman"/>
          <w:sz w:val="24"/>
        </w:rPr>
        <w:t>.</w:t>
      </w:r>
    </w:p>
    <w:p w:rsidR="005D34DD" w:rsidRDefault="005D34DD" w:rsidP="00A0155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34-1-17, 34-18-22.</w:t>
      </w:r>
    </w:p>
    <w:p w:rsidR="005D34DD" w:rsidRDefault="005D34DD" w:rsidP="00A0155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34-18-22, 34-18-25.</w:t>
      </w:r>
    </w:p>
    <w:p w:rsidR="005D34DD" w:rsidRDefault="005D34DD" w:rsidP="00A0155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D34DD" w:rsidRDefault="005D34DD" w:rsidP="00A0155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Cross-Reference:</w:t>
      </w:r>
      <w:r>
        <w:rPr>
          <w:rFonts w:ascii="Times New Roman" w:hAnsi="Times New Roman"/>
          <w:sz w:val="24"/>
        </w:rPr>
        <w:t xml:space="preserve"> State Plumbing Code, art </w:t>
      </w:r>
      <w:smartTag w:uri="urn:schemas-microsoft-com:office:smarttags" w:element="time">
        <w:smartTagPr>
          <w:attr w:name="Minute" w:val="54"/>
          <w:attr w:name="Hour" w:val="20"/>
        </w:smartTagPr>
        <w:r>
          <w:rPr>
            <w:rFonts w:ascii="Times New Roman" w:hAnsi="Times New Roman"/>
            <w:sz w:val="24"/>
          </w:rPr>
          <w:t>20:54</w:t>
        </w:r>
      </w:smartTag>
      <w:r>
        <w:rPr>
          <w:rFonts w:ascii="Times New Roman" w:hAnsi="Times New Roman"/>
          <w:sz w:val="24"/>
        </w:rPr>
        <w:t>.</w:t>
      </w:r>
    </w:p>
    <w:p w:rsidR="005D34DD" w:rsidRDefault="005D34DD"/>
    <w:sectPr w:rsidR="005D34DD" w:rsidSect="005D34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590E"/>
    <w:rsid w:val="001D7D0A"/>
    <w:rsid w:val="001D7FD9"/>
    <w:rsid w:val="001F692E"/>
    <w:rsid w:val="002113E6"/>
    <w:rsid w:val="002222AC"/>
    <w:rsid w:val="002256A3"/>
    <w:rsid w:val="00227C18"/>
    <w:rsid w:val="002340BF"/>
    <w:rsid w:val="0023469C"/>
    <w:rsid w:val="002349C8"/>
    <w:rsid w:val="00254D1A"/>
    <w:rsid w:val="002664A6"/>
    <w:rsid w:val="00280C3E"/>
    <w:rsid w:val="00291CC1"/>
    <w:rsid w:val="002921CD"/>
    <w:rsid w:val="002948FC"/>
    <w:rsid w:val="002A1C8E"/>
    <w:rsid w:val="002A40CB"/>
    <w:rsid w:val="002A5F49"/>
    <w:rsid w:val="002C5DD6"/>
    <w:rsid w:val="002D7E5A"/>
    <w:rsid w:val="002E2165"/>
    <w:rsid w:val="002E62D9"/>
    <w:rsid w:val="002E66DA"/>
    <w:rsid w:val="002F0AC2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2B86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E7FD7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213D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D34DD"/>
    <w:rsid w:val="005F2878"/>
    <w:rsid w:val="00604905"/>
    <w:rsid w:val="006062FB"/>
    <w:rsid w:val="00611B40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3DCA"/>
    <w:rsid w:val="00697FC1"/>
    <w:rsid w:val="006A01AF"/>
    <w:rsid w:val="006A51C3"/>
    <w:rsid w:val="006B0BFD"/>
    <w:rsid w:val="006C2026"/>
    <w:rsid w:val="006C310A"/>
    <w:rsid w:val="006C7FAD"/>
    <w:rsid w:val="006D7CAA"/>
    <w:rsid w:val="006F17D7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1EA0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B6F6B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01552"/>
    <w:rsid w:val="00A12B41"/>
    <w:rsid w:val="00A1757C"/>
    <w:rsid w:val="00A2523D"/>
    <w:rsid w:val="00A308B4"/>
    <w:rsid w:val="00A4197D"/>
    <w:rsid w:val="00A41B25"/>
    <w:rsid w:val="00A45E8B"/>
    <w:rsid w:val="00A643D1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1BA9"/>
    <w:rsid w:val="00B321C5"/>
    <w:rsid w:val="00B429BB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188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CF11D3"/>
    <w:rsid w:val="00D04371"/>
    <w:rsid w:val="00D05951"/>
    <w:rsid w:val="00D1733B"/>
    <w:rsid w:val="00D25C0C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20A5F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D0E2F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55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157</Words>
  <Characters>895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lrpr13252</dc:creator>
  <cp:keywords/>
  <dc:description/>
  <cp:lastModifiedBy>lrpr13252</cp:lastModifiedBy>
  <cp:revision>2</cp:revision>
  <dcterms:created xsi:type="dcterms:W3CDTF">2004-07-28T19:56:00Z</dcterms:created>
  <dcterms:modified xsi:type="dcterms:W3CDTF">2004-07-28T19:56:00Z</dcterms:modified>
</cp:coreProperties>
</file>