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1694" w:rsidRDefault="001C1694" w:rsidP="009F5FD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44:22:02:04.  Reporting of basal and squamous cell carcinomas of the skin.</w:t>
      </w:r>
      <w:r>
        <w:rPr>
          <w:rFonts w:ascii="Times New Roman" w:hAnsi="Times New Roman"/>
          <w:sz w:val="24"/>
        </w:rPr>
        <w:t xml:space="preserve"> Repealed.</w:t>
      </w:r>
    </w:p>
    <w:p w:rsidR="001C1694" w:rsidRDefault="001C1694" w:rsidP="009F5FD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C1694" w:rsidRDefault="001C1694" w:rsidP="009F5FD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18 SDR 142, effective </w:t>
      </w:r>
      <w:smartTag w:uri="urn:schemas-microsoft-com:office:smarttags" w:element="date">
        <w:smartTagPr>
          <w:attr w:name="Year" w:val="1992"/>
          <w:attr w:name="Day" w:val="9"/>
          <w:attr w:name="Month" w:val="3"/>
        </w:smartTagPr>
        <w:r>
          <w:rPr>
            <w:rFonts w:ascii="Times New Roman" w:hAnsi="Times New Roman"/>
            <w:sz w:val="24"/>
          </w:rPr>
          <w:t>March 9, 1992</w:t>
        </w:r>
      </w:smartTag>
      <w:r>
        <w:rPr>
          <w:rFonts w:ascii="Times New Roman" w:hAnsi="Times New Roman"/>
          <w:sz w:val="24"/>
        </w:rPr>
        <w:t xml:space="preserve">; repealed, 29 SDR 21, effective </w:t>
      </w:r>
      <w:smartTag w:uri="urn:schemas-microsoft-com:office:smarttags" w:element="date">
        <w:smartTagPr>
          <w:attr w:name="Year" w:val="2002"/>
          <w:attr w:name="Day" w:val="27"/>
          <w:attr w:name="Month" w:val="8"/>
        </w:smartTagPr>
        <w:r>
          <w:rPr>
            <w:rFonts w:ascii="Times New Roman" w:hAnsi="Times New Roman"/>
            <w:sz w:val="24"/>
          </w:rPr>
          <w:t>August 27, 2002</w:t>
        </w:r>
      </w:smartTag>
      <w:r>
        <w:rPr>
          <w:rFonts w:ascii="Times New Roman" w:hAnsi="Times New Roman"/>
          <w:sz w:val="24"/>
        </w:rPr>
        <w:t xml:space="preserve">. </w:t>
      </w:r>
    </w:p>
    <w:p w:rsidR="001C1694" w:rsidRDefault="001C1694" w:rsidP="009F5FD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C1694" w:rsidSect="001C1694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1C1694"/>
    <w:rsid w:val="00213F8B"/>
    <w:rsid w:val="002331DF"/>
    <w:rsid w:val="002D6964"/>
    <w:rsid w:val="0030764C"/>
    <w:rsid w:val="00311D28"/>
    <w:rsid w:val="003361F8"/>
    <w:rsid w:val="003F3E33"/>
    <w:rsid w:val="004154D8"/>
    <w:rsid w:val="0047488A"/>
    <w:rsid w:val="005016CD"/>
    <w:rsid w:val="006136E5"/>
    <w:rsid w:val="00634D90"/>
    <w:rsid w:val="00667DF8"/>
    <w:rsid w:val="008B4366"/>
    <w:rsid w:val="008C1733"/>
    <w:rsid w:val="00912D30"/>
    <w:rsid w:val="00930C91"/>
    <w:rsid w:val="009F5FD2"/>
    <w:rsid w:val="00A37C8E"/>
    <w:rsid w:val="00A9551B"/>
    <w:rsid w:val="00AA658A"/>
    <w:rsid w:val="00AC1B53"/>
    <w:rsid w:val="00B726C9"/>
    <w:rsid w:val="00BD2CC9"/>
    <w:rsid w:val="00C33982"/>
    <w:rsid w:val="00C6577A"/>
    <w:rsid w:val="00C863A1"/>
    <w:rsid w:val="00CB7B64"/>
    <w:rsid w:val="00CE3E6F"/>
    <w:rsid w:val="00D82418"/>
    <w:rsid w:val="00E52ADD"/>
    <w:rsid w:val="00F04922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5FD2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27</Words>
  <Characters>156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2004-08-03T20:03:00Z</dcterms:created>
  <dcterms:modified xsi:type="dcterms:W3CDTF">2004-08-03T20:03:00Z</dcterms:modified>
</cp:coreProperties>
</file>