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34" w:rsidRDefault="00A33334" w:rsidP="00777F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9"/>
          <w:attr w:name="Hour" w:val="12"/>
        </w:smartTagPr>
        <w:r>
          <w:rPr>
            <w:rFonts w:ascii="Times New Roman" w:hAnsi="Times New Roman"/>
            <w:b/>
            <w:sz w:val="24"/>
          </w:rPr>
          <w:t>12:19:05</w:t>
        </w:r>
      </w:smartTag>
      <w:r>
        <w:rPr>
          <w:rFonts w:ascii="Times New Roman" w:hAnsi="Times New Roman"/>
          <w:b/>
          <w:sz w:val="24"/>
        </w:rPr>
        <w:t>:01.  Nomination of additional director candidates.</w:t>
      </w:r>
      <w:r>
        <w:rPr>
          <w:rFonts w:ascii="Times New Roman" w:hAnsi="Times New Roman"/>
          <w:sz w:val="24"/>
        </w:rPr>
        <w:t xml:space="preserve"> The nominations for additional director candidates shall be on a form provided by the council. Nominating petitions shall be filed with the council not later than </w:t>
      </w:r>
      <w:smartTag w:uri="urn:schemas-microsoft-com:office:smarttags" w:element="time">
        <w:smartTagPr>
          <w:attr w:name="Minute" w:val="0"/>
          <w:attr w:name="Hour" w:val="17"/>
        </w:smartTagPr>
        <w:r>
          <w:rPr>
            <w:rFonts w:ascii="Times New Roman" w:hAnsi="Times New Roman"/>
            <w:sz w:val="24"/>
          </w:rPr>
          <w:t>5:00 p.m.</w:t>
        </w:r>
      </w:smartTag>
      <w:r>
        <w:rPr>
          <w:rFonts w:ascii="Times New Roman" w:hAnsi="Times New Roman"/>
          <w:sz w:val="24"/>
        </w:rPr>
        <w:t xml:space="preserve"> on the 30th day before the date of election. If a petition is mailed to the council office by registered mail by </w:t>
      </w:r>
      <w:smartTag w:uri="urn:schemas-microsoft-com:office:smarttags" w:element="time">
        <w:smartTagPr>
          <w:attr w:name="Minute" w:val="0"/>
          <w:attr w:name="Hour" w:val="17"/>
        </w:smartTagPr>
        <w:r>
          <w:rPr>
            <w:rFonts w:ascii="Times New Roman" w:hAnsi="Times New Roman"/>
            <w:sz w:val="24"/>
          </w:rPr>
          <w:t>5:00 p.m.</w:t>
        </w:r>
      </w:smartTag>
      <w:r>
        <w:rPr>
          <w:rFonts w:ascii="Times New Roman" w:hAnsi="Times New Roman"/>
          <w:sz w:val="24"/>
        </w:rPr>
        <w:t xml:space="preserve"> on the filing date, it shall be considered filed.</w:t>
      </w:r>
    </w:p>
    <w:p w:rsidR="00A33334" w:rsidRDefault="00A33334" w:rsidP="00777F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33334" w:rsidRDefault="00A33334" w:rsidP="00777F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15 SDR 54, effective </w:t>
      </w:r>
      <w:smartTag w:uri="urn:schemas-microsoft-com:office:smarttags" w:element="date">
        <w:smartTagPr>
          <w:attr w:name="Year" w:val="1988"/>
          <w:attr w:name="Day" w:val="13"/>
          <w:attr w:name="Month" w:val="10"/>
        </w:smartTagPr>
        <w:r>
          <w:rPr>
            <w:rFonts w:ascii="Times New Roman" w:hAnsi="Times New Roman"/>
            <w:sz w:val="24"/>
          </w:rPr>
          <w:t>October 13, 1988</w:t>
        </w:r>
      </w:smartTag>
      <w:r>
        <w:rPr>
          <w:rFonts w:ascii="Times New Roman" w:hAnsi="Times New Roman"/>
          <w:sz w:val="24"/>
        </w:rPr>
        <w:t>.</w:t>
      </w:r>
    </w:p>
    <w:p w:rsidR="00A33334" w:rsidRDefault="00A33334" w:rsidP="00777F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38-32-8.</w:t>
      </w:r>
    </w:p>
    <w:p w:rsidR="00A33334" w:rsidRDefault="00A33334" w:rsidP="00777F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38-32-8.</w:t>
      </w:r>
    </w:p>
    <w:p w:rsidR="00A33334" w:rsidRDefault="00A33334" w:rsidP="00777F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33334" w:rsidSect="00A33334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213F8B"/>
    <w:rsid w:val="002331DF"/>
    <w:rsid w:val="005016CD"/>
    <w:rsid w:val="00667DF8"/>
    <w:rsid w:val="00777FA4"/>
    <w:rsid w:val="00930C91"/>
    <w:rsid w:val="00A33334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7FA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78</Words>
  <Characters>445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2004-06-03T15:09:00Z</dcterms:created>
  <dcterms:modified xsi:type="dcterms:W3CDTF">2004-06-03T15:10:00Z</dcterms:modified>
</cp:coreProperties>
</file>