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B1" w:rsidRDefault="008C58B1" w:rsidP="00420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44:58:08:12.  Direct adminis</w:t>
      </w:r>
      <w:smartTag w:uri="urn:schemas-microsoft-com:office:smarttags" w:element="PersonName">
        <w:r>
          <w:rPr>
            <w:rFonts w:ascii="Times New Roman" w:hAnsi="Times New Roman"/>
            <w:b/>
            <w:sz w:val="24"/>
          </w:rPr>
          <w:t>teri</w:t>
        </w:r>
      </w:smartTag>
      <w:r>
        <w:rPr>
          <w:rFonts w:ascii="Times New Roman" w:hAnsi="Times New Roman"/>
          <w:b/>
          <w:sz w:val="24"/>
        </w:rPr>
        <w:t>ng or dispensing of Schedule II substances by institutional practitioner.</w:t>
      </w:r>
      <w:r>
        <w:rPr>
          <w:rFonts w:ascii="Times New Roman" w:hAnsi="Times New Roman"/>
          <w:sz w:val="24"/>
        </w:rPr>
        <w:t xml:space="preserve"> Repealed.</w:t>
      </w:r>
    </w:p>
    <w:p w:rsidR="008C58B1" w:rsidRDefault="008C58B1" w:rsidP="00420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C58B1" w:rsidRDefault="008C58B1" w:rsidP="00420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8C58B1" w:rsidRDefault="008C58B1" w:rsidP="00420EF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C58B1" w:rsidSect="008C58B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20EF1"/>
    <w:rsid w:val="0047488A"/>
    <w:rsid w:val="005016CD"/>
    <w:rsid w:val="006136E5"/>
    <w:rsid w:val="00634D90"/>
    <w:rsid w:val="00667DF8"/>
    <w:rsid w:val="008B4366"/>
    <w:rsid w:val="008C1733"/>
    <w:rsid w:val="008C58B1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F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</Words>
  <Characters>178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2004-08-03T21:45:00Z</dcterms:created>
  <dcterms:modified xsi:type="dcterms:W3CDTF">2004-08-03T21:46:00Z</dcterms:modified>
</cp:coreProperties>
</file>