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4C" w:rsidRDefault="00F97B4C" w:rsidP="00AE13C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44:58:08:16.  Direct adminis</w:t>
      </w:r>
      <w:smartTag w:uri="urn:schemas-microsoft-com:office:smarttags" w:element="PersonName">
        <w:r>
          <w:rPr>
            <w:rFonts w:ascii="Times New Roman" w:hAnsi="Times New Roman"/>
            <w:b/>
            <w:sz w:val="24"/>
          </w:rPr>
          <w:t>teri</w:t>
        </w:r>
      </w:smartTag>
      <w:r>
        <w:rPr>
          <w:rFonts w:ascii="Times New Roman" w:hAnsi="Times New Roman"/>
          <w:b/>
          <w:sz w:val="24"/>
        </w:rPr>
        <w:t>ng or dispensing of Schedule III and IV substances by institutional practitioner.</w:t>
      </w:r>
      <w:r>
        <w:rPr>
          <w:rFonts w:ascii="Times New Roman" w:hAnsi="Times New Roman"/>
          <w:sz w:val="24"/>
        </w:rPr>
        <w:t xml:space="preserve"> Repealed.</w:t>
      </w:r>
    </w:p>
    <w:p w:rsidR="00F97B4C" w:rsidRDefault="00F97B4C" w:rsidP="00AE13C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97B4C" w:rsidRDefault="00F97B4C" w:rsidP="00AE13C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 SDR 30, effective </w:t>
      </w:r>
      <w:smartTag w:uri="urn:schemas-microsoft-com:office:smarttags" w:element="date">
        <w:smartTagPr>
          <w:attr w:name="Year" w:val="1974"/>
          <w:attr w:name="Day" w:val="7"/>
          <w:attr w:name="Month" w:val="10"/>
        </w:smartTagPr>
        <w:r>
          <w:rPr>
            <w:rFonts w:ascii="Times New Roman" w:hAnsi="Times New Roman"/>
            <w:sz w:val="24"/>
          </w:rPr>
          <w:t>October 7, 1974</w:t>
        </w:r>
      </w:smartTag>
      <w:r>
        <w:rPr>
          <w:rFonts w:ascii="Times New Roman" w:hAnsi="Times New Roman"/>
          <w:sz w:val="24"/>
        </w:rPr>
        <w:t xml:space="preserve">; repealed, 6 SDR 93, effective </w:t>
      </w:r>
      <w:smartTag w:uri="urn:schemas-microsoft-com:office:smarttags" w:element="date">
        <w:smartTagPr>
          <w:attr w:name="Year" w:val="1980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1980</w:t>
        </w:r>
      </w:smartTag>
      <w:r>
        <w:rPr>
          <w:rFonts w:ascii="Times New Roman" w:hAnsi="Times New Roman"/>
          <w:sz w:val="24"/>
        </w:rPr>
        <w:t>.</w:t>
      </w:r>
    </w:p>
    <w:p w:rsidR="00F97B4C" w:rsidRDefault="00F97B4C" w:rsidP="00AE13C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97B4C" w:rsidSect="00F97B4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154D8"/>
    <w:rsid w:val="0047488A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AE13C2"/>
    <w:rsid w:val="00B726C9"/>
    <w:rsid w:val="00BD2CC9"/>
    <w:rsid w:val="00C33982"/>
    <w:rsid w:val="00C6577A"/>
    <w:rsid w:val="00C863A1"/>
    <w:rsid w:val="00CB7B64"/>
    <w:rsid w:val="00CE3E6F"/>
    <w:rsid w:val="00D82418"/>
    <w:rsid w:val="00E52ADD"/>
    <w:rsid w:val="00F04922"/>
    <w:rsid w:val="00F46A0C"/>
    <w:rsid w:val="00F97B4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3C2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32</Words>
  <Characters>185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2004-08-03T21:46:00Z</dcterms:created>
  <dcterms:modified xsi:type="dcterms:W3CDTF">2004-08-03T21:46:00Z</dcterms:modified>
</cp:coreProperties>
</file>