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175" w:rsidRDefault="007F2175" w:rsidP="004B55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44:63:03:06.  Annual limit on number of applications.</w:t>
      </w:r>
      <w:r>
        <w:rPr>
          <w:rFonts w:ascii="Times New Roman" w:hAnsi="Times New Roman"/>
          <w:sz w:val="24"/>
        </w:rPr>
        <w:t xml:space="preserve"> The annual number of applications that can be reviewed and recommended for approval is limited to 30, beginning on October 1 of each year.</w:t>
      </w:r>
    </w:p>
    <w:p w:rsidR="007F2175" w:rsidRDefault="007F2175" w:rsidP="004B55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F2175" w:rsidRDefault="007F2175" w:rsidP="004B55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47, effective </w:t>
      </w:r>
      <w:smartTag w:uri="urn:schemas-microsoft-com:office:smarttags" w:element="date">
        <w:smartTagPr>
          <w:attr w:name="Year" w:val="2001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2001</w:t>
        </w:r>
      </w:smartTag>
      <w:r>
        <w:rPr>
          <w:rFonts w:ascii="Times New Roman" w:hAnsi="Times New Roman"/>
          <w:sz w:val="24"/>
        </w:rPr>
        <w:t xml:space="preserve">; 31 SDR 214, effective </w:t>
      </w:r>
      <w:smartTag w:uri="urn:schemas-microsoft-com:office:smarttags" w:element="date">
        <w:smartTagPr>
          <w:attr w:name="Year" w:val="2005"/>
          <w:attr w:name="Day" w:val="4"/>
          <w:attr w:name="Month" w:val="7"/>
        </w:smartTagPr>
        <w:r>
          <w:rPr>
            <w:rFonts w:ascii="Times New Roman" w:hAnsi="Times New Roman"/>
            <w:sz w:val="24"/>
          </w:rPr>
          <w:t>July 4, 2005</w:t>
        </w:r>
      </w:smartTag>
      <w:r>
        <w:rPr>
          <w:rFonts w:ascii="Times New Roman" w:hAnsi="Times New Roman"/>
          <w:sz w:val="24"/>
        </w:rPr>
        <w:t>.</w:t>
      </w:r>
    </w:p>
    <w:p w:rsidR="007F2175" w:rsidRDefault="007F2175" w:rsidP="004B55FF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7F2175" w:rsidRDefault="007F2175" w:rsidP="004B55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36-2-21, 36-2-22.</w:t>
      </w:r>
    </w:p>
    <w:p w:rsidR="007F2175" w:rsidRDefault="007F2175" w:rsidP="004B55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F2175" w:rsidSect="007F217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4B55FF"/>
    <w:rsid w:val="005016CD"/>
    <w:rsid w:val="006136E5"/>
    <w:rsid w:val="00634D90"/>
    <w:rsid w:val="00667DF8"/>
    <w:rsid w:val="007F2175"/>
    <w:rsid w:val="008B4366"/>
    <w:rsid w:val="008C1733"/>
    <w:rsid w:val="00912D30"/>
    <w:rsid w:val="00930C91"/>
    <w:rsid w:val="00953FAA"/>
    <w:rsid w:val="00A37C8E"/>
    <w:rsid w:val="00A9551B"/>
    <w:rsid w:val="00AA658A"/>
    <w:rsid w:val="00AC1B53"/>
    <w:rsid w:val="00B726C9"/>
    <w:rsid w:val="00BD2CC9"/>
    <w:rsid w:val="00C1799D"/>
    <w:rsid w:val="00C33982"/>
    <w:rsid w:val="00C6577A"/>
    <w:rsid w:val="00C863A1"/>
    <w:rsid w:val="00CB7B64"/>
    <w:rsid w:val="00CE3E6F"/>
    <w:rsid w:val="00D82418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55F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4B55FF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5B7BFB"/>
    <w:rPr>
      <w:rFonts w:ascii="Times" w:hAnsi="Times"/>
    </w:rPr>
  </w:style>
  <w:style w:type="paragraph" w:styleId="BalloonText">
    <w:name w:val="Balloon Text"/>
    <w:basedOn w:val="Normal"/>
    <w:link w:val="BalloonTextChar"/>
    <w:uiPriority w:val="99"/>
    <w:semiHidden/>
    <w:rsid w:val="00953F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7BFB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52</Words>
  <Characters>302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3</cp:revision>
  <cp:lastPrinted>2005-06-30T18:29:00Z</cp:lastPrinted>
  <dcterms:created xsi:type="dcterms:W3CDTF">2004-08-04T17:03:00Z</dcterms:created>
  <dcterms:modified xsi:type="dcterms:W3CDTF">2005-06-30T19:15:00Z</dcterms:modified>
</cp:coreProperties>
</file>