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170E" w:rsidRDefault="0036170E" w:rsidP="008F11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b/>
            <w:sz w:val="24"/>
          </w:rPr>
          <w:t>2:02:02</w:t>
        </w:r>
      </w:smartTag>
      <w:r>
        <w:rPr>
          <w:rFonts w:ascii="Times New Roman" w:hAnsi="Times New Roman"/>
          <w:b/>
          <w:sz w:val="24"/>
        </w:rPr>
        <w:t>:02.  Retroactive applicability.</w:t>
      </w:r>
      <w:r>
        <w:rPr>
          <w:rFonts w:ascii="Times New Roman" w:hAnsi="Times New Roman"/>
          <w:sz w:val="24"/>
        </w:rPr>
        <w:t xml:space="preserve"> Section 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2:02:02:01</w:t>
        </w:r>
      </w:smartTag>
      <w:r>
        <w:rPr>
          <w:rFonts w:ascii="Times New Roman" w:hAnsi="Times New Roman"/>
          <w:sz w:val="24"/>
        </w:rPr>
        <w:t xml:space="preserve"> shall apply to all arrests made after </w:t>
      </w:r>
      <w:smartTag w:uri="urn:schemas-microsoft-com:office:smarttags" w:element="date">
        <w:smartTagPr>
          <w:attr w:name="Year" w:val="1976"/>
          <w:attr w:name="Day" w:val="19"/>
          <w:attr w:name="Month" w:val="3"/>
        </w:smartTagPr>
        <w:r>
          <w:rPr>
            <w:rFonts w:ascii="Times New Roman" w:hAnsi="Times New Roman"/>
            <w:sz w:val="24"/>
          </w:rPr>
          <w:t>March 19, 1976</w:t>
        </w:r>
      </w:smartTag>
      <w:r>
        <w:rPr>
          <w:rFonts w:ascii="Times New Roman" w:hAnsi="Times New Roman"/>
          <w:sz w:val="24"/>
        </w:rPr>
        <w:t>.</w:t>
      </w:r>
    </w:p>
    <w:p w:rsidR="0036170E" w:rsidRDefault="0036170E" w:rsidP="008F11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6170E" w:rsidRDefault="0036170E" w:rsidP="008F11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36, effective </w:t>
      </w:r>
      <w:smartTag w:uri="urn:schemas-microsoft-com:office:smarttags" w:element="date">
        <w:smartTagPr>
          <w:attr w:name="Year" w:val="1976"/>
          <w:attr w:name="Day" w:val="14"/>
          <w:attr w:name="Month" w:val="11"/>
        </w:smartTagPr>
        <w:r>
          <w:rPr>
            <w:rFonts w:ascii="Times New Roman" w:hAnsi="Times New Roman"/>
            <w:sz w:val="24"/>
          </w:rPr>
          <w:t>November 14, 1976</w:t>
        </w:r>
      </w:smartTag>
      <w:r>
        <w:rPr>
          <w:rFonts w:ascii="Times New Roman" w:hAnsi="Times New Roman"/>
          <w:sz w:val="24"/>
        </w:rPr>
        <w:t>.</w:t>
      </w:r>
    </w:p>
    <w:p w:rsidR="0036170E" w:rsidRDefault="0036170E" w:rsidP="008F11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1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23-5-1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2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23-5-2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2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23-6-2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1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</w:t>
        </w:r>
      </w:smartTag>
      <w:r>
        <w:rPr>
          <w:rFonts w:ascii="Times New Roman" w:hAnsi="Times New Roman"/>
          <w:sz w:val="24"/>
        </w:rPr>
        <w:t>(7).</w:t>
      </w:r>
    </w:p>
    <w:p w:rsidR="0036170E" w:rsidRDefault="0036170E" w:rsidP="008F11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1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23-5-1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2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23-5-2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2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23-6-2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4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23-6-4</w:t>
        </w:r>
      </w:smartTag>
      <w:r>
        <w:rPr>
          <w:rFonts w:ascii="Times New Roman" w:hAnsi="Times New Roman"/>
          <w:sz w:val="24"/>
        </w:rPr>
        <w:t xml:space="preserve"> to </w:t>
      </w:r>
      <w:smartTag w:uri="urn:schemas-microsoft-com:office:smarttags" w:element="date">
        <w:smartTagPr>
          <w:attr w:name="Year" w:val="2006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23-6-6</w:t>
        </w:r>
      </w:smartTag>
      <w:r>
        <w:rPr>
          <w:rFonts w:ascii="Times New Roman" w:hAnsi="Times New Roman"/>
          <w:sz w:val="24"/>
        </w:rPr>
        <w:t>.</w:t>
      </w:r>
    </w:p>
    <w:p w:rsidR="0036170E" w:rsidRDefault="0036170E" w:rsidP="008F11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6170E" w:rsidSect="0036170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36170E"/>
    <w:rsid w:val="005016CD"/>
    <w:rsid w:val="008F11A1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11A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43</Words>
  <Characters>246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2004-05-27T19:19:00Z</dcterms:created>
  <dcterms:modified xsi:type="dcterms:W3CDTF">2004-05-27T19:19:00Z</dcterms:modified>
</cp:coreProperties>
</file>