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47:</w:t>
      </w:r>
      <w:smartTag w:uri="urn:schemas-microsoft-com:office:smarttags" w:element="time">
        <w:smartTagPr>
          <w:attr w:name="Minute" w:val="1"/>
          <w:attr w:name="Hour" w:val="15"/>
        </w:smartTagPr>
        <w:r>
          <w:rPr>
            <w:rFonts w:ascii="Times New Roman" w:hAnsi="Times New Roman"/>
            <w:b/>
            <w:sz w:val="24"/>
          </w:rPr>
          <w:t>03:01</w:t>
        </w:r>
      </w:smartTag>
      <w:r>
        <w:rPr>
          <w:rFonts w:ascii="Times New Roman" w:hAnsi="Times New Roman"/>
          <w:b/>
          <w:sz w:val="24"/>
        </w:rPr>
        <w:t>:08.  Summary judgment.</w:t>
      </w:r>
      <w:r>
        <w:rPr>
          <w:rFonts w:ascii="Times New Roman" w:hAnsi="Times New Roman"/>
          <w:sz w:val="24"/>
        </w:rPr>
        <w:t xml:space="preserve"> A claimant or an employer or its insurer may, anytime after expiration of 30 days from the filing of a petition, move with supporting affidavits for a summary judgment. The division shall grant the summary judgment immediately if the pleadings, depositions, answers to interrogatories, and admissions on file, together with the affidavits, if any, show that there is no genuine issue as to any material fact and that the moving party is entitled to a judgment as a matter of law.</w:t>
      </w:r>
    </w:p>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16 SDR 226, effective </w:t>
      </w:r>
      <w:smartTag w:uri="urn:schemas-microsoft-com:office:smarttags" w:element="date">
        <w:smartTagPr>
          <w:attr w:name="Year" w:val="1990"/>
          <w:attr w:name="Day" w:val="24"/>
          <w:attr w:name="Month" w:val="6"/>
        </w:smartTagPr>
        <w:r>
          <w:rPr>
            <w:rFonts w:ascii="Times New Roman" w:hAnsi="Times New Roman"/>
            <w:sz w:val="24"/>
          </w:rPr>
          <w:t>June 24, 1990</w:t>
        </w:r>
      </w:smartTag>
      <w:r>
        <w:rPr>
          <w:rFonts w:ascii="Times New Roman" w:hAnsi="Times New Roman"/>
          <w:sz w:val="24"/>
        </w:rPr>
        <w:t>.</w:t>
      </w:r>
    </w:p>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62-2-5.</w:t>
      </w:r>
    </w:p>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62-7-12.</w:t>
      </w:r>
    </w:p>
    <w:p w:rsidR="00312D2D" w:rsidRDefault="00312D2D" w:rsidP="004557FD">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12D2D" w:rsidSect="00312D2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362C0"/>
    <w:rsid w:val="00044009"/>
    <w:rsid w:val="000709F9"/>
    <w:rsid w:val="000A1BEE"/>
    <w:rsid w:val="00101BF3"/>
    <w:rsid w:val="00120C6B"/>
    <w:rsid w:val="00152A29"/>
    <w:rsid w:val="00161917"/>
    <w:rsid w:val="00166DFE"/>
    <w:rsid w:val="001E5AB6"/>
    <w:rsid w:val="0021363D"/>
    <w:rsid w:val="002223DF"/>
    <w:rsid w:val="00250ADD"/>
    <w:rsid w:val="00251B6F"/>
    <w:rsid w:val="0029344D"/>
    <w:rsid w:val="002B1A53"/>
    <w:rsid w:val="002B626E"/>
    <w:rsid w:val="002C74CD"/>
    <w:rsid w:val="00312D2D"/>
    <w:rsid w:val="00340F23"/>
    <w:rsid w:val="00362647"/>
    <w:rsid w:val="003908FC"/>
    <w:rsid w:val="003C0783"/>
    <w:rsid w:val="003E2483"/>
    <w:rsid w:val="003E3997"/>
    <w:rsid w:val="00411FFD"/>
    <w:rsid w:val="00447E59"/>
    <w:rsid w:val="004557FD"/>
    <w:rsid w:val="0046067D"/>
    <w:rsid w:val="004E2C32"/>
    <w:rsid w:val="00562261"/>
    <w:rsid w:val="005660EA"/>
    <w:rsid w:val="00584838"/>
    <w:rsid w:val="00595E43"/>
    <w:rsid w:val="00604CCE"/>
    <w:rsid w:val="0067306A"/>
    <w:rsid w:val="006F473A"/>
    <w:rsid w:val="00706298"/>
    <w:rsid w:val="00756965"/>
    <w:rsid w:val="00766659"/>
    <w:rsid w:val="00783057"/>
    <w:rsid w:val="00790339"/>
    <w:rsid w:val="007B3147"/>
    <w:rsid w:val="007F6D3D"/>
    <w:rsid w:val="00833E32"/>
    <w:rsid w:val="00855D0C"/>
    <w:rsid w:val="00866F5E"/>
    <w:rsid w:val="008A2F70"/>
    <w:rsid w:val="008D3A69"/>
    <w:rsid w:val="008F0EA8"/>
    <w:rsid w:val="00900728"/>
    <w:rsid w:val="00914265"/>
    <w:rsid w:val="00973214"/>
    <w:rsid w:val="00A04525"/>
    <w:rsid w:val="00A50166"/>
    <w:rsid w:val="00A544F7"/>
    <w:rsid w:val="00A663CC"/>
    <w:rsid w:val="00A87BF6"/>
    <w:rsid w:val="00AA356A"/>
    <w:rsid w:val="00AD18F6"/>
    <w:rsid w:val="00B610D9"/>
    <w:rsid w:val="00B971D1"/>
    <w:rsid w:val="00C00B44"/>
    <w:rsid w:val="00C23245"/>
    <w:rsid w:val="00C36CA2"/>
    <w:rsid w:val="00C41AFE"/>
    <w:rsid w:val="00C626B9"/>
    <w:rsid w:val="00CC7638"/>
    <w:rsid w:val="00CE017A"/>
    <w:rsid w:val="00D26D2C"/>
    <w:rsid w:val="00D60F9C"/>
    <w:rsid w:val="00D77591"/>
    <w:rsid w:val="00D94F76"/>
    <w:rsid w:val="00E12CBA"/>
    <w:rsid w:val="00E432E2"/>
    <w:rsid w:val="00E53FE0"/>
    <w:rsid w:val="00E944DE"/>
    <w:rsid w:val="00E97E6F"/>
    <w:rsid w:val="00F8701E"/>
    <w:rsid w:val="00FB3485"/>
    <w:rsid w:val="00FB65D7"/>
    <w:rsid w:val="00FC0B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7FD"/>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93</Words>
  <Characters>533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2004-08-11T20:10:00Z</dcterms:created>
  <dcterms:modified xsi:type="dcterms:W3CDTF">2004-08-11T20:10:00Z</dcterms:modified>
</cp:coreProperties>
</file>