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F62" w:rsidRDefault="00692F62" w:rsidP="00334F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47:10:03:03.  Fund -- Disbursements for expenses.</w:t>
      </w:r>
      <w:r>
        <w:rPr>
          <w:rFonts w:ascii="Times New Roman" w:hAnsi="Times New Roman"/>
          <w:sz w:val="24"/>
        </w:rPr>
        <w:t xml:space="preserve"> Expenditures from the fund must be disbursed on warrants supported by vouchers approved by the board.</w:t>
      </w:r>
    </w:p>
    <w:p w:rsidR="00692F62" w:rsidRDefault="00692F62" w:rsidP="00334F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92F62" w:rsidRDefault="00692F62" w:rsidP="00334F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54, effective </w:t>
      </w:r>
      <w:smartTag w:uri="urn:schemas-microsoft-com:office:smarttags" w:element="date">
        <w:smartTagPr>
          <w:attr w:name="Year" w:val="1989"/>
          <w:attr w:name="Day" w:val="25"/>
          <w:attr w:name="Month" w:val="9"/>
        </w:smartTagPr>
        <w:r>
          <w:rPr>
            <w:rFonts w:ascii="Times New Roman" w:hAnsi="Times New Roman"/>
            <w:sz w:val="24"/>
          </w:rPr>
          <w:t>September 25, 1989</w:t>
        </w:r>
      </w:smartTag>
      <w:r>
        <w:rPr>
          <w:rFonts w:ascii="Times New Roman" w:hAnsi="Times New Roman"/>
          <w:sz w:val="24"/>
        </w:rPr>
        <w:t>.</w:t>
      </w:r>
    </w:p>
    <w:p w:rsidR="00692F62" w:rsidRDefault="00692F62" w:rsidP="00334F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61-2-15.5.</w:t>
      </w:r>
    </w:p>
    <w:p w:rsidR="00692F62" w:rsidRDefault="00692F62" w:rsidP="00334F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61-2-15, 61-2-15.5.</w:t>
      </w:r>
    </w:p>
    <w:p w:rsidR="00692F62" w:rsidRDefault="00692F62" w:rsidP="00334F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92F62" w:rsidSect="00692F6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34FAF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92F62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FA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2004-08-12T20:44:00Z</dcterms:created>
  <dcterms:modified xsi:type="dcterms:W3CDTF">2004-08-12T20:44:00Z</dcterms:modified>
</cp:coreProperties>
</file>