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AD" w:rsidRDefault="003C0AAD" w:rsidP="005B0D1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48:</w:t>
      </w:r>
      <w:smartTag w:uri="urn:schemas-microsoft-com:office:smarttags" w:element="time">
        <w:smartTagPr>
          <w:attr w:name="Minute" w:val="3"/>
          <w:attr w:name="Hour" w:val="13"/>
        </w:smartTagPr>
        <w:r>
          <w:rPr>
            <w:rFonts w:ascii="Times New Roman" w:hAnsi="Times New Roman"/>
            <w:b/>
            <w:sz w:val="24"/>
          </w:rPr>
          <w:t>01:03</w:t>
        </w:r>
      </w:smartTag>
      <w:r>
        <w:rPr>
          <w:rFonts w:ascii="Times New Roman" w:hAnsi="Times New Roman"/>
          <w:b/>
          <w:sz w:val="24"/>
        </w:rPr>
        <w:t>:05.  Ticket commission.</w:t>
      </w:r>
      <w:r>
        <w:rPr>
          <w:rFonts w:ascii="Times New Roman" w:hAnsi="Times New Roman"/>
          <w:sz w:val="24"/>
        </w:rPr>
        <w:t xml:space="preserve"> A retailer shall receive a commission of five percent of the sales price of each ticket sold.</w:t>
      </w:r>
    </w:p>
    <w:p w:rsidR="003C0AAD" w:rsidRDefault="003C0AAD" w:rsidP="005B0D1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C0AAD" w:rsidRDefault="003C0AAD" w:rsidP="005B0D1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53, effective </w:t>
      </w:r>
      <w:smartTag w:uri="urn:schemas-microsoft-com:office:smarttags" w:element="date">
        <w:smartTagPr>
          <w:attr w:name="Year" w:val="1987"/>
          <w:attr w:name="Day" w:val="11"/>
          <w:attr w:name="Month" w:val="10"/>
        </w:smartTagPr>
        <w:r>
          <w:rPr>
            <w:rFonts w:ascii="Times New Roman" w:hAnsi="Times New Roman"/>
            <w:sz w:val="24"/>
          </w:rPr>
          <w:t>October 11, 1987</w:t>
        </w:r>
      </w:smartTag>
      <w:r>
        <w:rPr>
          <w:rFonts w:ascii="Times New Roman" w:hAnsi="Times New Roman"/>
          <w:sz w:val="24"/>
        </w:rPr>
        <w:t xml:space="preserve">; 18 SDR 117, effective </w:t>
      </w:r>
      <w:smartTag w:uri="urn:schemas-microsoft-com:office:smarttags" w:element="date">
        <w:smartTagPr>
          <w:attr w:name="Year" w:val="1992"/>
          <w:attr w:name="Day" w:val="12"/>
          <w:attr w:name="Month" w:val="1"/>
        </w:smartTagPr>
        <w:r>
          <w:rPr>
            <w:rFonts w:ascii="Times New Roman" w:hAnsi="Times New Roman"/>
            <w:sz w:val="24"/>
          </w:rPr>
          <w:t>January 12, 1992</w:t>
        </w:r>
      </w:smartTag>
      <w:r>
        <w:rPr>
          <w:rFonts w:ascii="Times New Roman" w:hAnsi="Times New Roman"/>
          <w:sz w:val="24"/>
        </w:rPr>
        <w:t xml:space="preserve">; 20 SDR 166, effective </w:t>
      </w:r>
      <w:smartTag w:uri="urn:schemas-microsoft-com:office:smarttags" w:element="date">
        <w:smartTagPr>
          <w:attr w:name="Year" w:val="1994"/>
          <w:attr w:name="Day" w:val="12"/>
          <w:attr w:name="Month" w:val="4"/>
        </w:smartTagPr>
        <w:r>
          <w:rPr>
            <w:rFonts w:ascii="Times New Roman" w:hAnsi="Times New Roman"/>
            <w:sz w:val="24"/>
          </w:rPr>
          <w:t>April 12, 1994</w:t>
        </w:r>
      </w:smartTag>
      <w:r>
        <w:rPr>
          <w:rFonts w:ascii="Times New Roman" w:hAnsi="Times New Roman"/>
          <w:sz w:val="24"/>
        </w:rPr>
        <w:t>.</w:t>
      </w:r>
    </w:p>
    <w:p w:rsidR="003C0AAD" w:rsidRDefault="003C0AAD" w:rsidP="005B0D1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42-7A-21.</w:t>
      </w:r>
    </w:p>
    <w:p w:rsidR="003C0AAD" w:rsidRDefault="003C0AAD" w:rsidP="005B0D1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42-7A-21</w:t>
      </w:r>
    </w:p>
    <w:p w:rsidR="003C0AAD" w:rsidRDefault="003C0AAD" w:rsidP="005B0D1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3C0AAD" w:rsidSect="003C0A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42E66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C0AAD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5B0D17"/>
    <w:rsid w:val="00604CCE"/>
    <w:rsid w:val="00610239"/>
    <w:rsid w:val="0067306A"/>
    <w:rsid w:val="006F473A"/>
    <w:rsid w:val="00706298"/>
    <w:rsid w:val="00756965"/>
    <w:rsid w:val="00766659"/>
    <w:rsid w:val="00783057"/>
    <w:rsid w:val="00790339"/>
    <w:rsid w:val="007B3147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78E"/>
    <w:rsid w:val="00AD18F6"/>
    <w:rsid w:val="00B610D9"/>
    <w:rsid w:val="00B75E8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D17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48</Words>
  <Characters>275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2004-08-17T21:19:00Z</dcterms:created>
  <dcterms:modified xsi:type="dcterms:W3CDTF">2004-08-17T21:19:00Z</dcterms:modified>
</cp:coreProperties>
</file>