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31BC" w:rsidRDefault="005D31BC" w:rsidP="00555A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48:03:02:01.  </w:t>
      </w:r>
      <w:smartTag w:uri="urn:schemas-microsoft-com:office:smarttags" w:element="place">
        <w:smartTag w:uri="urn:schemas-microsoft-com:office:smarttags" w:element="City">
          <w:r>
            <w:rPr>
              <w:rFonts w:ascii="Times New Roman" w:hAnsi="Times New Roman"/>
              <w:b/>
              <w:sz w:val="24"/>
            </w:rPr>
            <w:t>Sale</w:t>
          </w:r>
        </w:smartTag>
      </w:smartTag>
      <w:r>
        <w:rPr>
          <w:rFonts w:ascii="Times New Roman" w:hAnsi="Times New Roman"/>
          <w:b/>
          <w:sz w:val="24"/>
        </w:rPr>
        <w:t xml:space="preserve"> of on-line tickets.</w:t>
      </w:r>
      <w:r>
        <w:rPr>
          <w:rFonts w:ascii="Times New Roman" w:hAnsi="Times New Roman"/>
          <w:sz w:val="24"/>
        </w:rPr>
        <w:t xml:space="preserve"> On-line tickets may only be sold by on-line retailers authorized by the executive director under § 48:</w:t>
      </w:r>
      <w:smartTag w:uri="urn:schemas-microsoft-com:office:smarttags" w:element="time">
        <w:smartTagPr>
          <w:attr w:name="Minute" w:val="2"/>
          <w:attr w:name="Hour" w:val="15"/>
        </w:smartTagPr>
        <w:r>
          <w:rPr>
            <w:rFonts w:ascii="Times New Roman" w:hAnsi="Times New Roman"/>
            <w:sz w:val="24"/>
          </w:rPr>
          <w:t>03:02:02</w:t>
        </w:r>
      </w:smartTag>
      <w:r>
        <w:rPr>
          <w:rFonts w:ascii="Times New Roman" w:hAnsi="Times New Roman"/>
          <w:sz w:val="24"/>
        </w:rPr>
        <w:t>. The executive director shall arrange for the distribution of terminals, ticket stock, and supplies to authorized on-line retailers. An on-line ticket may only be sold at the approved location listed on the on-line retailer's license. For purposes of this section, all elements of the sale transaction between the on-line retailer and purchaser must take place at the on-line terminal, including the exchange of consideration, the exchange of a playslip if one is used, and the exchange of the on-line ticket. Nothing in this chapter shall be construed to prohibit the lottery from designating certain of its agents and employees to sell lottery tickets directly to the public or to prevent a person who may lawfully purchase tickets from making a gift of lottery tickets to another.</w:t>
      </w:r>
    </w:p>
    <w:p w:rsidR="005D31BC" w:rsidRDefault="005D31BC" w:rsidP="00555A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D31BC" w:rsidRDefault="005D31BC" w:rsidP="00555A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51, effective </w:t>
      </w:r>
      <w:smartTag w:uri="urn:schemas-microsoft-com:office:smarttags" w:element="date">
        <w:smartTagPr>
          <w:attr w:name="Year" w:val="1990"/>
          <w:attr w:name="Day" w:val="8"/>
          <w:attr w:name="Month" w:val="10"/>
        </w:smartTagPr>
        <w:r>
          <w:rPr>
            <w:rFonts w:ascii="Times New Roman" w:hAnsi="Times New Roman"/>
            <w:sz w:val="24"/>
          </w:rPr>
          <w:t>October 8, 1990</w:t>
        </w:r>
      </w:smartTag>
      <w:r>
        <w:rPr>
          <w:rFonts w:ascii="Times New Roman" w:hAnsi="Times New Roman"/>
          <w:sz w:val="24"/>
        </w:rPr>
        <w:t xml:space="preserve">; 18 SDR 173, effective </w:t>
      </w:r>
      <w:smartTag w:uri="urn:schemas-microsoft-com:office:smarttags" w:element="date">
        <w:smartTagPr>
          <w:attr w:name="Year" w:val="1992"/>
          <w:attr w:name="Day" w:val="19"/>
          <w:attr w:name="Month" w:val="4"/>
        </w:smartTagPr>
        <w:r>
          <w:rPr>
            <w:rFonts w:ascii="Times New Roman" w:hAnsi="Times New Roman"/>
            <w:sz w:val="24"/>
          </w:rPr>
          <w:t>April 19, 1992</w:t>
        </w:r>
      </w:smartTag>
      <w:r>
        <w:rPr>
          <w:rFonts w:ascii="Times New Roman" w:hAnsi="Times New Roman"/>
          <w:sz w:val="24"/>
        </w:rPr>
        <w:t>.</w:t>
      </w:r>
    </w:p>
    <w:p w:rsidR="005D31BC" w:rsidRDefault="005D31BC" w:rsidP="00555A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42-7A-4, 42-7A-21.</w:t>
      </w:r>
    </w:p>
    <w:p w:rsidR="005D31BC" w:rsidRDefault="005D31BC" w:rsidP="00555A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42-7A-21, 42-7A-32.</w:t>
      </w:r>
    </w:p>
    <w:p w:rsidR="005D31BC" w:rsidRDefault="005D31BC" w:rsidP="00555A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D31BC" w:rsidSect="005D31B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42E66"/>
    <w:rsid w:val="00152A29"/>
    <w:rsid w:val="00161917"/>
    <w:rsid w:val="00166DFE"/>
    <w:rsid w:val="001E5AB6"/>
    <w:rsid w:val="0021363D"/>
    <w:rsid w:val="002223DF"/>
    <w:rsid w:val="00250ADD"/>
    <w:rsid w:val="00251B6F"/>
    <w:rsid w:val="0029344D"/>
    <w:rsid w:val="002B1A53"/>
    <w:rsid w:val="002B626E"/>
    <w:rsid w:val="002C74CD"/>
    <w:rsid w:val="00340F23"/>
    <w:rsid w:val="00362647"/>
    <w:rsid w:val="003908FC"/>
    <w:rsid w:val="003A11A8"/>
    <w:rsid w:val="003C0783"/>
    <w:rsid w:val="003E2483"/>
    <w:rsid w:val="003E3997"/>
    <w:rsid w:val="00411FFD"/>
    <w:rsid w:val="00447E59"/>
    <w:rsid w:val="0046067D"/>
    <w:rsid w:val="004E2C32"/>
    <w:rsid w:val="00555A56"/>
    <w:rsid w:val="00562261"/>
    <w:rsid w:val="005660EA"/>
    <w:rsid w:val="00584838"/>
    <w:rsid w:val="00595E43"/>
    <w:rsid w:val="005D31BC"/>
    <w:rsid w:val="00604CCE"/>
    <w:rsid w:val="00610239"/>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78E"/>
    <w:rsid w:val="00AD18F6"/>
    <w:rsid w:val="00B610D9"/>
    <w:rsid w:val="00B75E89"/>
    <w:rsid w:val="00B971D1"/>
    <w:rsid w:val="00C00B44"/>
    <w:rsid w:val="00C23245"/>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smartTagType w:namespaceuri="urn:schemas-microsoft-com:office:smarttags" w:name="place"/>
  <w:smartTagType w:namespaceuri="urn:schemas-microsoft-com:office:smarttags" w:name="City"/>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5A56"/>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TotalTime>
  <Pages>1</Pages>
  <Words>165</Words>
  <Characters>944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2004-08-18T19:05:00Z</dcterms:created>
  <dcterms:modified xsi:type="dcterms:W3CDTF">2004-08-18T19:10:00Z</dcterms:modified>
</cp:coreProperties>
</file>