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4C9F" w:rsidRDefault="007B4C9F" w:rsidP="004E54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06:01</w:t>
        </w:r>
      </w:smartTag>
      <w:r>
        <w:rPr>
          <w:rFonts w:ascii="Times New Roman" w:hAnsi="Times New Roman"/>
          <w:b/>
          <w:sz w:val="24"/>
        </w:rPr>
        <w:t>:03.  Certification and approval.</w:t>
      </w:r>
      <w:r>
        <w:rPr>
          <w:rFonts w:ascii="Times New Roman" w:hAnsi="Times New Roman"/>
          <w:sz w:val="24"/>
        </w:rPr>
        <w:t xml:space="preserve"> The current national guard status of the applicant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certified on the application by the commander of the applicant's parent national guard unit or unit of attachment. The application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approved by the secretary upon determination by the postsecondary institution that the applicant is eligible to receive benefits under the act.</w:t>
      </w:r>
    </w:p>
    <w:p w:rsidR="007B4C9F" w:rsidRDefault="007B4C9F" w:rsidP="004E54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4C9F" w:rsidRDefault="007B4C9F" w:rsidP="004E54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12, effective </w:t>
      </w:r>
      <w:smartTag w:uri="urn:schemas-microsoft-com:office:smarttags" w:element="date">
        <w:smartTagPr>
          <w:attr w:name="Year" w:val="1975"/>
          <w:attr w:name="Day" w:val="17"/>
          <w:attr w:name="Month" w:val="8"/>
        </w:smartTagPr>
        <w:r>
          <w:rPr>
            <w:rFonts w:ascii="Times New Roman" w:hAnsi="Times New Roman"/>
            <w:sz w:val="24"/>
          </w:rPr>
          <w:t>August 17, 1975</w:t>
        </w:r>
      </w:smartTag>
      <w:r>
        <w:rPr>
          <w:rFonts w:ascii="Times New Roman" w:hAnsi="Times New Roman"/>
          <w:sz w:val="24"/>
        </w:rPr>
        <w:t xml:space="preserve">; 9 SDR 114, effective </w:t>
      </w:r>
      <w:smartTag w:uri="urn:schemas-microsoft-com:office:smarttags" w:element="date">
        <w:smartTagPr>
          <w:attr w:name="Year" w:val="1983"/>
          <w:attr w:name="Day" w:val="7"/>
          <w:attr w:name="Month" w:val="3"/>
        </w:smartTagPr>
        <w:r>
          <w:rPr>
            <w:rFonts w:ascii="Times New Roman" w:hAnsi="Times New Roman"/>
            <w:sz w:val="24"/>
          </w:rPr>
          <w:t>March 7, 1983</w:t>
        </w:r>
      </w:smartTag>
      <w:r>
        <w:rPr>
          <w:rFonts w:ascii="Times New Roman" w:hAnsi="Times New Roman"/>
          <w:sz w:val="24"/>
        </w:rPr>
        <w:t xml:space="preserve">; 11 SDR 96, 11 SDR 112, effective </w:t>
      </w:r>
      <w:smartTag w:uri="urn:schemas-microsoft-com:office:smarttags" w:element="date">
        <w:smartTagPr>
          <w:attr w:name="Year" w:val="198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1985</w:t>
        </w:r>
      </w:smartTag>
      <w:r>
        <w:rPr>
          <w:rFonts w:ascii="Times New Roman" w:hAnsi="Times New Roman"/>
          <w:sz w:val="24"/>
        </w:rPr>
        <w:t xml:space="preserve">; transferred from § 24:40:01:03, SL 1997, ch 199, effective </w:t>
      </w:r>
      <w:smartTag w:uri="urn:schemas-microsoft-com:office:smarttags" w:element="date">
        <w:smartTagPr>
          <w:attr w:name="Year" w:val="2003"/>
          <w:attr w:name="Day" w:val="31"/>
          <w:attr w:name="Month" w:val="1"/>
        </w:smartTagPr>
        <w:r>
          <w:rPr>
            <w:rFonts w:ascii="Times New Roman" w:hAnsi="Times New Roman"/>
            <w:sz w:val="24"/>
          </w:rPr>
          <w:t>January 31, 2003</w:t>
        </w:r>
      </w:smartTag>
      <w:r>
        <w:rPr>
          <w:rFonts w:ascii="Times New Roman" w:hAnsi="Times New Roman"/>
          <w:sz w:val="24"/>
        </w:rPr>
        <w:t>.</w:t>
      </w:r>
    </w:p>
    <w:p w:rsidR="007B4C9F" w:rsidRDefault="007B4C9F" w:rsidP="004E54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33-6-8.</w:t>
      </w:r>
    </w:p>
    <w:p w:rsidR="007B4C9F" w:rsidRDefault="007B4C9F" w:rsidP="004E54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33-6-5, 33-6-6, 33-6-7, 33-6-8.</w:t>
      </w:r>
    </w:p>
    <w:p w:rsidR="007B4C9F" w:rsidRDefault="007B4C9F" w:rsidP="004E54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B4C9F" w:rsidSect="007B4C9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4E54E9"/>
    <w:rsid w:val="005016CD"/>
    <w:rsid w:val="005B7DA4"/>
    <w:rsid w:val="006136E5"/>
    <w:rsid w:val="00634D90"/>
    <w:rsid w:val="00667DF8"/>
    <w:rsid w:val="007B4C9F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BE37E3"/>
    <w:rsid w:val="00C33982"/>
    <w:rsid w:val="00C6577A"/>
    <w:rsid w:val="00C863A1"/>
    <w:rsid w:val="00CB7B64"/>
    <w:rsid w:val="00CE3E6F"/>
    <w:rsid w:val="00D82418"/>
    <w:rsid w:val="00E22C28"/>
    <w:rsid w:val="00E52ADD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54E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101</Words>
  <Characters>582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2004-08-20T20:58:00Z</dcterms:created>
  <dcterms:modified xsi:type="dcterms:W3CDTF">2004-08-20T20:58:00Z</dcterms:modified>
</cp:coreProperties>
</file>