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7834" w:rsidRDefault="00547834" w:rsidP="000B1A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12:41:05.01:09.  Honey supers.</w:t>
      </w:r>
      <w:r>
        <w:rPr>
          <w:rFonts w:ascii="Times New Roman" w:hAnsi="Times New Roman"/>
          <w:sz w:val="24"/>
        </w:rPr>
        <w:t xml:space="preserve"> Honey supers shall be stored in a manner that is inaccessible to bees or other insects and rodents, and kept clean and they shall be free from contamination from pesticides and other harmful chemicals.</w:t>
      </w:r>
    </w:p>
    <w:p w:rsidR="00547834" w:rsidRDefault="00547834" w:rsidP="000B1A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47834" w:rsidRDefault="00547834" w:rsidP="000B1A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1, effective </w:t>
      </w:r>
      <w:smartTag w:uri="urn:schemas-microsoft-com:office:smarttags" w:element="date">
        <w:smartTagPr>
          <w:attr w:name="Year" w:val="1984"/>
          <w:attr w:name="Day" w:val="19"/>
          <w:attr w:name="Month" w:val="7"/>
        </w:smartTagPr>
        <w:r>
          <w:rPr>
            <w:rFonts w:ascii="Times New Roman" w:hAnsi="Times New Roman"/>
            <w:sz w:val="24"/>
          </w:rPr>
          <w:t>July 19, 1984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547834" w:rsidRDefault="00547834" w:rsidP="000B1A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38-18-12, 38-18-28.</w:t>
      </w:r>
    </w:p>
    <w:p w:rsidR="00547834" w:rsidRDefault="00547834" w:rsidP="000B1A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38-18-20.</w:t>
      </w:r>
    </w:p>
    <w:p w:rsidR="00547834" w:rsidRDefault="00547834" w:rsidP="000B1A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47834" w:rsidSect="0054783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0B1AFC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47834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1AF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60</Words>
  <Characters>346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2004-06-04T14:31:00Z</dcterms:created>
  <dcterms:modified xsi:type="dcterms:W3CDTF">2004-06-04T14:32:00Z</dcterms:modified>
</cp:coreProperties>
</file>