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73E" w:rsidRDefault="0086573E" w:rsidP="006C3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61:15:05:01.  Definition of day care center.</w:t>
      </w:r>
      <w:r>
        <w:rPr>
          <w:rFonts w:ascii="Times New Roman" w:hAnsi="Times New Roman"/>
          <w:sz w:val="24"/>
        </w:rPr>
        <w:t xml:space="preserve"> A day care center is any facility as defined in SDCL </w:t>
      </w:r>
      <w:smartTag w:uri="urn:schemas-microsoft-com:office:smarttags" w:element="date">
        <w:smartTagPr>
          <w:attr w:name="Year" w:val="2014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26-6-14</w:t>
        </w:r>
      </w:smartTag>
      <w:r>
        <w:rPr>
          <w:rFonts w:ascii="Times New Roman" w:hAnsi="Times New Roman"/>
          <w:sz w:val="24"/>
        </w:rPr>
        <w:t>(3) providing group care and supervision for 21 or more children.</w:t>
      </w:r>
    </w:p>
    <w:p w:rsidR="0086573E" w:rsidRDefault="0086573E" w:rsidP="006C3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6573E" w:rsidRDefault="0086573E" w:rsidP="006C3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Year" w:val="1992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>.</w:t>
      </w:r>
    </w:p>
    <w:p w:rsidR="0086573E" w:rsidRDefault="0086573E" w:rsidP="006C3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 w:rsidR="0086573E" w:rsidRDefault="0086573E" w:rsidP="006C3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 w:rsidR="0086573E" w:rsidRDefault="0086573E" w:rsidP="006C3B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6573E" w:rsidSect="0086573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6C3B6B"/>
    <w:rsid w:val="0086573E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B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2004-08-31T21:52:00Z</dcterms:created>
  <dcterms:modified xsi:type="dcterms:W3CDTF">2004-08-31T21:52:00Z</dcterms:modified>
</cp:coreProperties>
</file>