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61:25:04:15.  Advertising.</w:t>
      </w:r>
      <w:r>
        <w:rPr>
          <w:rFonts w:ascii="Times New Roman" w:hAnsi="Times New Roman"/>
          <w:sz w:val="24"/>
        </w:rPr>
        <w:t xml:space="preserve"> No advertisement may indicate in any way that a program can issue or guarantee the issuance of a commercial driver's license, imply that the program can in any way influence the department in the issuance of a commercial driver's license, or imply that preferential or advantageous treatment from the department can be obtained.</w:t>
      </w: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Programs that are in fact licensed by the department may in their advertising state they are licensed but may not indicate that a program is approved, sanctioned, or in any other way endorsed by the department over another program.</w:t>
      </w: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88, effective </w:t>
      </w:r>
      <w:smartTag w:uri="urn:schemas-microsoft-com:office:smarttags" w:element="date">
        <w:smartTagPr>
          <w:attr w:name="Year" w:val="1989"/>
          <w:attr w:name="Day" w:val="16"/>
          <w:attr w:name="Month" w:val="11"/>
        </w:smartTagPr>
        <w:r>
          <w:rPr>
            <w:rFonts w:ascii="Times New Roman" w:hAnsi="Times New Roman"/>
            <w:sz w:val="24"/>
          </w:rPr>
          <w:t>November 16, 1989</w:t>
        </w:r>
      </w:smartTag>
      <w:r>
        <w:rPr>
          <w:rFonts w:ascii="Times New Roman" w:hAnsi="Times New Roman"/>
          <w:sz w:val="24"/>
        </w:rPr>
        <w:t xml:space="preserve">; 33 SDR 108, effective </w:t>
      </w:r>
      <w:smartTag w:uri="urn:schemas-microsoft-com:office:smarttags" w:element="date">
        <w:smartTagPr>
          <w:attr w:name="Year" w:val="2006"/>
          <w:attr w:name="Day" w:val="27"/>
          <w:attr w:name="Month" w:val="12"/>
        </w:smartTagPr>
        <w:r>
          <w:rPr>
            <w:rFonts w:ascii="Times New Roman" w:hAnsi="Times New Roman"/>
            <w:sz w:val="24"/>
          </w:rPr>
          <w:t>December 27, 2006</w:t>
        </w:r>
      </w:smartTag>
      <w:r>
        <w:rPr>
          <w:rFonts w:ascii="Times New Roman" w:hAnsi="Times New Roman"/>
          <w:sz w:val="24"/>
        </w:rPr>
        <w:t>.</w:t>
      </w: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32-12A-48(6).</w:t>
      </w: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32-12A-11, 32-12A-49.</w:t>
      </w:r>
    </w:p>
    <w:p w:rsidR="009A71A0" w:rsidRDefault="009A71A0" w:rsidP="00B45A6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A71A0" w:rsidSect="009A71A0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37A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07D5B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4263B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1D75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A71A0"/>
    <w:rsid w:val="009B098F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1AA8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5A6D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45A6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114</Words>
  <Characters>653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2006-12-29T22:21:00Z</dcterms:created>
  <dcterms:modified xsi:type="dcterms:W3CDTF">2006-12-29T22:21:00Z</dcterms:modified>
</cp:coreProperties>
</file>