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RETIREMENT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62:01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RETIREMENT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 xml:space="preserve">Printed </w:t>
      </w:r>
      <w:r>
        <w:rPr>
          <w:rFonts w:ascii="Bookman Old Style" w:hAnsi="Bookman Old Style"/>
          <w:lang w:val="en-US" w:bidi="en-US" w:eastAsia="en-US"/>
        </w:rPr>
        <w:t>August 5</w:t>
      </w:r>
      <w:r>
        <w:rPr>
          <w:rFonts w:ascii="Bookman Old Style" w:hAnsi="Bookman Old Style"/>
        </w:rPr>
        <w:t>,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62:01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RETIREMENT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62:01:01</w:t>
        <w:tab/>
        <w:tab/>
        <w:tab/>
        <w:t>Definitions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62:01:02</w:t>
        <w:tab/>
        <w:tab/>
        <w:tab/>
        <w:t>Contributions.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62:01:03</w:t>
        <w:tab/>
        <w:tab/>
        <w:tab/>
        <w:t xml:space="preserve">Retirement </w:t>
      </w:r>
      <w:r>
        <w:rPr>
          <w:lang w:bidi="en-US"/>
        </w:rPr>
        <w:t>benefit,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62:01:04</w:t>
        <w:tab/>
        <w:tab/>
        <w:tab/>
        <w:t xml:space="preserve">Disability </w:t>
      </w:r>
      <w:r>
        <w:rPr>
          <w:lang w:bidi="en-US"/>
        </w:rPr>
        <w:t>benefit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w:t>
        <w:tab/>
        <w:tab/>
        <w:tab/>
        <w:t>Election of board of trustees.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62:01:06</w:t>
        <w:tab/>
        <w:tab/>
        <w:tab/>
        <w:t>Appeals.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62:01:07</w:t>
        <w:tab/>
        <w:tab/>
        <w:tab/>
        <w:t>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62:01:08</w:t>
        <w:tab/>
        <w:tab/>
        <w:tab/>
        <w:t>Benefit limits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62:01:09</w:t>
        <w:tab/>
        <w:tab/>
        <w:tab/>
        <w:t>Supplemental pension benefit</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62:01:01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62:01:01:01</w:t>
        <w:tab/>
        <w:tab/>
        <w:t>Definition of terms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62:01:01:02</w:t>
        <w:tab/>
        <w:tab/>
        <w:t>Termination of marriage</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62:01:01:03</w:t>
        <w:tab/>
        <w:tab/>
        <w:t>Care of children</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62:01:01:04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62:01:01:01.  Definition of terms.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17, effective September 9, 1975; 3 SDR 13, effective August 25, 1976; transferred from § 47:07:01:01, effective July 1, 1979; 6 SDR 87, effective March 2, 1980; 9 SDR 81, 9 SDR 124, effective July 1, 1983; 24 SDR 160, effective May 24, 1998; 34 SDR 297, effective June 2, 2008</w:t>
      </w:r>
      <w:r>
        <w:rPr>
          <w:lang w:bidi="en-US"/>
        </w:rPr>
        <w:t>; SL 2016, ch 31, § 62, effective July 1, 2016</w:t>
      </w:r>
      <w:r>
        <w:t>;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62:01:01:02.  Termination of marriage.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62:01:01:03.  Care of children.</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62:01:01:04.  Internal Revenue Code.</w:t>
      </w:r>
      <w:r>
        <w:rPr>
          <w:szCs w:val="20"/>
        </w:rP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39 SDR 227, effective July 1, 2013; 40 SDR 197, effective May 27, 2014; repealed, SL 2015, ch 25, § 5, effective July 1,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62:01:02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CONTRIBUTIONS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62:01:02:01</w:t>
        <w:tab/>
        <w:tab/>
        <w:t xml:space="preserve">Determination of </w:t>
      </w:r>
      <w:r>
        <w:rPr>
          <w:lang w:bidi="en-US"/>
        </w:rPr>
        <w:t>C</w:t>
      </w:r>
      <w:r>
        <w:t xml:space="preserve">lass A or </w:t>
      </w:r>
      <w:r>
        <w:rPr>
          <w:lang w:bidi="en-US"/>
        </w:rPr>
        <w:t>C</w:t>
      </w:r>
      <w:r>
        <w:t>lass B member</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62:01:02:02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62:01:02:03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62:01:02:04</w:t>
        <w:tab/>
        <w:tab/>
        <w:t>Permanent full-time employee -- Probationary period</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62:01:02:05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62:01:02:06</w:t>
        <w:tab/>
        <w:tab/>
        <w:t>Refund of active contributions made during period of disability -- Granted credited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62:01:02:07</w:t>
        <w:tab/>
        <w:tab/>
        <w:t>Leave of absence without pay during service purchase agreement -- Exception for leave of absence for military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62:01:02:08</w:t>
        <w:tab/>
        <w:tab/>
        <w:t>Active membership defined by period of contributions -- Quarter of service based on contribution</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62:01:02:09</w:t>
        <w:tab/>
        <w:tab/>
        <w:t>Contribution reports -- Date -- Transmittal</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62:01:02:10</w:t>
        <w:tab/>
        <w:tab/>
        <w:t>Preparation and expiration of a contract to purchase credited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62:01:02:11</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62:01:02:01.  Determination of </w:t>
      </w:r>
      <w:r>
        <w:rPr>
          <w:b w:val="1"/>
          <w:lang w:bidi="en-US"/>
        </w:rPr>
        <w:t>C</w:t>
      </w:r>
      <w:r>
        <w:rPr>
          <w:b w:val="1"/>
        </w:rPr>
        <w:t xml:space="preserve">lass A or </w:t>
      </w:r>
      <w:r>
        <w:rPr>
          <w:b w:val="1"/>
          <w:lang w:bidi="en-US"/>
        </w:rPr>
        <w:t>C</w:t>
      </w:r>
      <w:r>
        <w:rPr>
          <w:b w:val="1"/>
        </w:rPr>
        <w:t>lass B member.</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17, effective September 9, 1975; 3 SDR 13, effective August 25, 1976; transferred from § 47:07:02:01, effective July 1, 1979; 6 SDR 87, effective March 2, 1980; 9 SDR 81, 9 SDR 124, effective July 1, 1983</w:t>
      </w:r>
      <w:r>
        <w:rPr>
          <w:lang w:bidi="en-US"/>
        </w:rPr>
        <w:t>; SL 2016, ch 31, § 63, effective July 1, 2016</w:t>
      </w:r>
      <w:r>
        <w:t>;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62:01:02:02.  Redeposit of contributions.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17, effective September 9, 1975; 3 SDR 13, effective August 25, 1976; transferred from § 47:07:02:02, effective July 1, 1979; 6 SDR 87, effective March 2, 1980; repealed, 9 SDR 81, 9 SDR 124, effective July 1, 1983.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62:01:02:03.  Penitentiary employees.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18 SDR 185, adopted May 10, 1992, effective July 1, 1992; repealed, SL 2014, ch 18, § 2, effective July 1,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62:01:02:04.  Permanent full-time employee -- Probationary period.</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62:01:02:05.  Purchase of permissive service credit.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203, effective June 5, 2006; repealed, 36 SDR 21, effective August 17,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62:01:02:06.  Refund of active contributions made during period of disability -- Granted credited service.</w:t>
      </w:r>
      <w:r>
        <w:t xml:space="preserve"> If a disabled member receiving credited service pursuant to SDCL 3-12</w:t>
      </w:r>
      <w:r>
        <w:rPr>
          <w:lang w:bidi="en-US"/>
        </w:rPr>
        <w:t>C</w:t>
      </w:r>
      <w:r>
        <w:t>-</w:t>
      </w:r>
      <w:r>
        <w:rPr>
          <w:lang w:bidi="en-US"/>
        </w:rPr>
        <w:t>8</w:t>
      </w:r>
      <w:r>
        <w:t>0</w:t>
      </w:r>
      <w:r>
        <w:rPr>
          <w:lang w:bidi="en-US"/>
        </w:rPr>
        <w:t>8</w:t>
      </w:r>
      <w:r>
        <w:t xml:space="preserve"> becomes employed by a member employer unit, the member and employer </w:t>
      </w:r>
      <w:r>
        <w:rPr>
          <w:lang w:bidi="en-US"/>
        </w:rPr>
        <w:t>must</w:t>
      </w:r>
      <w:r>
        <w:t xml:space="preserve"> make active contributions during the employment pursuant to SDCL 3-12</w:t>
      </w:r>
      <w:r>
        <w:rPr>
          <w:lang w:bidi="en-US"/>
        </w:rPr>
        <w:t>C</w:t>
      </w:r>
      <w:r>
        <w:t>-</w:t>
      </w:r>
      <w:r>
        <w:rPr>
          <w:lang w:bidi="en-US"/>
        </w:rPr>
        <w:t>401</w:t>
      </w:r>
      <w:r>
        <w:t>. Upon the member's conversion of disabled status to retired status, upon the member's termination of disabled status</w:t>
      </w:r>
      <w:r>
        <w:rPr>
          <w:lang w:bidi="en-US"/>
        </w:rPr>
        <w:t>,</w:t>
      </w:r>
      <w:r>
        <w:t xml:space="preserve"> or upon the member's termination of employment, whichever occurs first, the member may request a refund of the member's accumulated contributions made during that period when the member also was receiving credited service due to the disability. The provisions of this section apply to any member whose application for disability benefits is received by the system prior to July 1,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212, effective June 4, 2007; SL 2014, ch 20, § 34, effective July 1, 2014;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-1</w:t>
      </w:r>
      <w:r>
        <w:rPr>
          <w:lang w:bidi="en-US"/>
        </w:rPr>
        <w:t>04</w:t>
      </w:r>
      <w:r>
        <w:t>, 3-12</w:t>
      </w:r>
      <w:r>
        <w:rPr>
          <w:lang w:bidi="en-US"/>
        </w:rPr>
        <w:t>C</w:t>
      </w:r>
      <w:r>
        <w:t>-</w:t>
      </w:r>
      <w:r>
        <w:rPr>
          <w:lang w:bidi="en-US"/>
        </w:rPr>
        <w:t>8</w:t>
      </w:r>
      <w:r>
        <w:t>0</w:t>
      </w:r>
      <w:r>
        <w:rPr>
          <w:lang w:bidi="en-US"/>
        </w:rPr>
        <w:t>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62:01:02:07.  Leave of absence without pay during service purchase agreement -- Exception for leave of absence for military service.</w:t>
      </w:r>
      <w:r>
        <w:t xml:space="preserve"> If a member is purchasing credited service pursuant to SDCL 3-12</w:t>
      </w:r>
      <w:r>
        <w:rPr>
          <w:lang w:bidi="en-US"/>
        </w:rPr>
        <w:t>C</w:t>
      </w:r>
      <w:r>
        <w:t>-</w:t>
      </w:r>
      <w:r>
        <w:rPr>
          <w:lang w:bidi="en-US"/>
        </w:rPr>
        <w:t>50</w:t>
      </w:r>
      <w:r>
        <w:t>8 and the member takes a leave of absence authorized by the member's employer for a period of less than one year, the member's irrevocable agreement shall continue upon the member's return to active employment as though the member had not taken a leave of absence. The completion date of the agreement shall be modified accordingly, but the payment amounts and all other terms of the agreement shall remain the same.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 member is purchasing credited service pursuant to SDCL 3-12</w:t>
      </w:r>
      <w:r>
        <w:rPr>
          <w:lang w:bidi="en-US"/>
        </w:rPr>
        <w:t>C</w:t>
      </w:r>
      <w:r>
        <w:t>-</w:t>
      </w:r>
      <w:r>
        <w:rPr>
          <w:lang w:bidi="en-US"/>
        </w:rPr>
        <w:t>50</w:t>
      </w:r>
      <w:r>
        <w:t>8 and the member takes a leave of absence authorized by the member's employer for purposes other than military service for a period of one year or greater, the member's irrevocable agreement shall terminate and the member shall receive credited service in proportion to the amount the member paid toward the total agreement amount prior to the leave of absence.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 member is purchasing credited service pursuant to SDCL 3-12</w:t>
      </w:r>
      <w:r>
        <w:rPr>
          <w:lang w:bidi="en-US"/>
        </w:rPr>
        <w:t>C</w:t>
      </w:r>
      <w:r>
        <w:t>-</w:t>
      </w:r>
      <w:r>
        <w:rPr>
          <w:lang w:bidi="en-US"/>
        </w:rPr>
        <w:t>50</w:t>
      </w:r>
      <w:r>
        <w:t>8 and the member takes a leave of absence authorized by the member's employer for purposes of military service for a period of time one year or greater, the member's irrevocable agreement shall continue upon the member's return to active employment as though the member had not taken leave of absence. The completion date of the agreement shall be modified accordingly, but the payment amounts and all other terms of the agreement shall remain the same.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212, effective June 4, 2007;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508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62:01:02:08.  Active membership defined by period of contributions -- Quarter of service based on contribution.</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212, effective June 4, 2007; 36 SDR 21, effective August 17, 2009;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62:01:02:09.  Contribution reports -- Date -- Transmittal.</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82, effective October 22, 2008;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62:01:02:10.  Preparation and expiration of a contract to purchase credited service.</w:t>
      </w:r>
      <w:r>
        <w:t xml:space="preserve"> If a member chooses to purchase credited service pursuant to SDCL 3-12</w:t>
      </w:r>
      <w:r>
        <w:rPr>
          <w:lang w:bidi="en-US"/>
        </w:rPr>
        <w:t>C</w:t>
      </w:r>
      <w:r>
        <w:t>-</w:t>
      </w:r>
      <w:r>
        <w:rPr>
          <w:lang w:bidi="en-US"/>
        </w:rPr>
        <w:t>504</w:t>
      </w:r>
      <w:r>
        <w:t>, 3-12</w:t>
      </w:r>
      <w:r>
        <w:rPr>
          <w:lang w:bidi="en-US"/>
        </w:rPr>
        <w:t>C</w:t>
      </w:r>
      <w:r>
        <w:t>-</w:t>
      </w:r>
      <w:r>
        <w:rPr>
          <w:lang w:bidi="en-US"/>
        </w:rPr>
        <w:t>509</w:t>
      </w:r>
      <w:r>
        <w:t>, or 3-12</w:t>
      </w:r>
      <w:r>
        <w:rPr>
          <w:lang w:bidi="en-US"/>
        </w:rPr>
        <w:t>C</w:t>
      </w:r>
      <w:r>
        <w:t>-</w:t>
      </w:r>
      <w:r>
        <w:rPr>
          <w:lang w:bidi="en-US"/>
        </w:rPr>
        <w:t>511</w:t>
      </w:r>
      <w:r>
        <w:t>, system staff shall prepare a contract for the purchase and shall mail the contract to the member for the member's signature. The contract shall include provisions outlining the amount of credited service to be purchased, the duration of the contract, the total cost of the purchase, and the number and amount and timeliness of payments. If the member does not sign, date, and return the contract to the system within 45 days from the date it is mailed, the contract expires.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82, effective October 22, 2008; 45 SDR 142, effective July 1, 2019</w:t>
      </w:r>
      <w:r>
        <w:rPr>
          <w:lang w:bidi="en-US"/>
        </w:rPr>
        <w:t>; 47 SDR 138, effective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504</w:t>
      </w:r>
      <w:r>
        <w:t>, 3-12</w:t>
      </w:r>
      <w:r>
        <w:rPr>
          <w:lang w:bidi="en-US"/>
        </w:rPr>
        <w:t>C</w:t>
      </w:r>
      <w:r>
        <w:t>-</w:t>
      </w:r>
      <w:r>
        <w:rPr>
          <w:lang w:bidi="en-US"/>
        </w:rPr>
        <w:t>509</w:t>
      </w:r>
      <w:r>
        <w:t>, 3-12</w:t>
      </w:r>
      <w:r>
        <w:rPr>
          <w:lang w:bidi="en-US"/>
        </w:rPr>
        <w:t>C</w:t>
      </w:r>
      <w:r>
        <w:t>-</w:t>
      </w:r>
      <w:r>
        <w:rPr>
          <w:lang w:bidi="en-US"/>
        </w:rPr>
        <w:t>511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62:01:02:11.  Reentry into system for purposes of redeposit -- Limit on redeposit.</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214, effective May 30, 2011</w:t>
      </w:r>
      <w:r>
        <w:rPr>
          <w:lang w:bidi="en-US"/>
        </w:rPr>
        <w:t>; SL 2016, ch 31, § 64, effective July 1,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62:01:03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RETIREMENT </w:t>
      </w:r>
      <w:r>
        <w:rPr>
          <w:b w:val="1"/>
          <w:lang w:bidi="en-US"/>
        </w:rPr>
        <w:t>BENEFIT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62:01:03:01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62:01:03:02</w:t>
        <w:tab/>
        <w:tab/>
        <w:t xml:space="preserve">Determination of eligibility for retirement </w:t>
      </w:r>
      <w:r>
        <w:rPr>
          <w:lang w:bidi="en-US"/>
        </w:rPr>
        <w:t>benefit,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62:01:03:02.01</w:t>
        <w:tab/>
        <w:t>Certification when retired member becomes reemployed -- Penalty</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62:01:03:03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62:01:03:04</w:t>
        <w:tab/>
        <w:tab/>
        <w:t>Independent status of the surviving spouse benefit if the member was retired or of retirement age</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62:01:03:05</w:t>
        <w:tab/>
        <w:tab/>
        <w:t>Privatized member's acquisition of certain service credit -- Retirement while continuing to work for a private employer</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62:01:03:01.  Application for retirement.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17, effective September 9, 1975; 3 SDR 13, effective August 25, 1976; transferred from § 47:07:03:01, effective July 1, 1979; repealed, 6 SDR 87, effective March 2, 1980.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62:01:03:02.  Determination of eligibility for retirement </w:t>
      </w:r>
      <w:r>
        <w:rPr>
          <w:b w:val="1"/>
          <w:lang w:bidi="en-US"/>
        </w:rPr>
        <w:t>benefit</w:t>
      </w:r>
      <w:r>
        <w:rPr>
          <w:b w:val="1"/>
        </w:rPr>
        <w:t>.</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w:t>
      </w:r>
      <w:r>
        <w:rPr>
          <w:lang w:bidi="en-US"/>
        </w:rPr>
        <w:t>; SL 2016, ch 31, § 65, effective July 1, 2016</w:t>
      </w:r>
      <w:r>
        <w:t>;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62:01:03:02.01.  Certification when retired member becomes reemployed -- Penalty.</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21, effective August 17, 2009</w:t>
      </w:r>
      <w:r>
        <w:rPr>
          <w:lang w:bidi="en-US"/>
        </w:rPr>
        <w:t>; SL 2016, ch 31, § 66, effective July 1, 2016</w:t>
      </w:r>
      <w:r>
        <w:t>; 45 SDR 142, effective July 1, 2019</w:t>
      </w:r>
      <w:r>
        <w:rPr>
          <w:lang w:bidi="en-US"/>
        </w:rPr>
        <w:t>; 47 SDR 138, effective July 1, 2021;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62:01:03:03.  Members with both class A and class B service.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repealed, 24 SDR 160, effective May 24, 1998.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62:01:03:04.  Independent status of the surviving spouse benefit if the member was retired or of retirement age.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297, effective June 2, 2008; 35 SDR 82, effective October 22, 2008</w:t>
      </w:r>
      <w:r>
        <w:rPr>
          <w:lang w:bidi="en-US"/>
        </w:rPr>
        <w:t>; 45 SDR 45, effective October 8, 2018</w:t>
      </w:r>
      <w:r>
        <w:t>;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62:01:03</w:t>
      </w:r>
      <w:r>
        <w:rPr>
          <w:b w:val="1"/>
          <w:lang w:bidi="en-US"/>
        </w:rPr>
        <w:t>:</w:t>
      </w:r>
      <w:r>
        <w:rPr>
          <w:b w:val="1"/>
        </w:rPr>
        <w:t>05.  Privatized member's acquisition of certain service credit -- Retirement while continuing to work for a private employer.</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214, effective May 30, 2011;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1"/>
        <w:keepNext w:val="0"/>
      </w:pPr>
      <w:r>
        <w:t>CHAPTER 62:01:04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DISABILITY </w:t>
      </w:r>
      <w:r>
        <w:rPr>
          <w:b w:val="1"/>
          <w:lang w:bidi="en-US"/>
        </w:rPr>
        <w:t>BENEFIT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62:01:04:00</w:t>
        <w:tab/>
        <w:tab/>
        <w:t>Application of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62:01:04:01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62:01:04:02</w:t>
        <w:tab/>
        <w:tab/>
        <w:t>Disability -- Beginning of benefits.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62:01:04:03</w:t>
        <w:tab/>
        <w:tab/>
        <w:t>Disability determination -- Disability advisory committee -- Medical examination.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62:01:04:04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62:01:04:05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62:01:04:05.01</w:t>
        <w:tab/>
        <w:t xml:space="preserve">Termination of disability </w:t>
      </w:r>
      <w:r>
        <w:rPr>
          <w:lang w:bidi="en-US"/>
        </w:rPr>
        <w:t>benefit</w:t>
      </w:r>
      <w:r>
        <w:t xml:space="preserve"> – Credited service</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62:01:04:05.02</w:t>
        <w:tab/>
        <w:t>Credited service as employee while disabled.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62:01:04:06</w:t>
        <w:tab/>
        <w:tab/>
        <w:t xml:space="preserve">Medical examination of member receiving disability </w:t>
      </w:r>
      <w:r>
        <w:rPr>
          <w:lang w:bidi="en-US"/>
        </w:rPr>
        <w:t>benefit</w:t>
      </w:r>
      <w:r>
        <w:t xml:space="preserve"> -- Refusal.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62:01:04:07</w:t>
        <w:tab/>
        <w:tab/>
        <w:t>Participating unit -- Filing upon return to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62:01:04:08</w:t>
        <w:tab/>
        <w:tab/>
        <w:t>Repealed.</w:t>
      </w:r>
    </w:p>
    <w:p>
      <w:pPr>
        <w:pStyle w:val="P4"/>
        <w:ind w:hanging="1872" w:left="1872"/>
      </w:pPr>
      <w:r>
        <w:t>62:01:04:09</w:t>
        <w:tab/>
        <w:tab/>
        <w:t xml:space="preserve">Criteria for determining disability  if contributory service ended </w:t>
      </w:r>
      <w:r>
        <w:rPr>
          <w:lang w:bidi="en-US"/>
        </w:rPr>
        <w:t>before</w:t>
      </w:r>
      <w:r>
        <w:t xml:space="preserve"> July 1, 1995 -- Position of comparable level.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62:01:04:09.01</w:t>
        <w:tab/>
        <w:t>Criteria for determining disability if contributory service ended after July 1, 1995 – Certification by employer.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62:01:04:10</w:t>
        <w:tab/>
        <w:tab/>
        <w:t xml:space="preserve">Member receiving a disability </w:t>
      </w:r>
      <w:r>
        <w:rPr>
          <w:lang w:bidi="en-US"/>
        </w:rPr>
        <w:t>benefit</w:t>
      </w:r>
      <w:r>
        <w:t xml:space="preserve"> if service ended </w:t>
      </w:r>
      <w:r>
        <w:rPr>
          <w:lang w:bidi="en-US"/>
        </w:rPr>
        <w:t>before</w:t>
      </w:r>
      <w:r>
        <w:t xml:space="preserve"> July 1,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62:01:04:11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62:01:04:12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62:01:04:13</w:t>
        <w:tab/>
        <w:tab/>
        <w:t>Income to be included in earned income.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62:01:04:00.  Application of chapter.</w:t>
      </w:r>
      <w:r>
        <w:t xml:space="preserve"> The provisions of this chapter apply to any member whose application for disability benefits was received by the system prior to July 1,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2014, ch 20, § 35, effective July 1,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SL 2014, ch 20, § 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SL 2014, ch 20, § 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62:01:04:01.  Applications -- Requirements.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17, effective September 9, 1975; 3 SDR 13, effective August 25, 1976; transferred from § 47:07:04:01, effective July 1, 1979; 6 SDR 87, effective March 2, 1980; 9 SDR 81, 9 SDR 124, effective July 1, 1983; repealed, 18 SDR 185, effective May 10,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62:01:04:02.  Disability -- Beginning of benefits.</w:t>
      </w:r>
      <w:r>
        <w:t xml:space="preserve"> A member whose application for a disability benefit is approved shall receive the benefit beginning on the first day of the month following the date on which the member's contributory service terminates. If any member fails to terminate contributory service within one year after receiving notice that the members application has been approved, the member's application approval expires.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17, effective September 9, 1975; 3 SDR 13, effective August 25, 1976; transferred from § 47:07:04:02, effective July 1, 1979; 6 SDR 87, effective March 2, 1980; 9 SDR 81, 9 SDR 124, effective July 1, 1983; SL 2014, ch 20, § 36, effective July 1, 2014;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 3-12</w:t>
      </w:r>
      <w:r>
        <w:rPr>
          <w:lang w:bidi="en-US"/>
        </w:rPr>
        <w:t>C</w:t>
      </w:r>
      <w:r>
        <w:t>-</w:t>
      </w:r>
      <w:r>
        <w:rPr>
          <w:lang w:bidi="en-US"/>
        </w:rPr>
        <w:t>8</w:t>
      </w:r>
      <w:r>
        <w:t>0</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-8</w:t>
      </w:r>
      <w:r>
        <w:rPr>
          <w:lang w:bidi="en-US"/>
        </w:rPr>
        <w:t>03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62:01:04:03.  Disability determination -- Disability advisory committee -- Medical examination.</w:t>
      </w:r>
      <w:r>
        <w:t xml:space="preserve"> Upon receipt of an application for a disability </w:t>
      </w:r>
      <w:r>
        <w:rPr>
          <w:lang w:bidi="en-US"/>
        </w:rPr>
        <w:t>benefit</w:t>
      </w:r>
      <w:r>
        <w:t xml:space="preserve">, with supporting medical evidence, the executive director shall determine whether the applicant is eligible for a disability </w:t>
      </w:r>
      <w:r>
        <w:rPr>
          <w:lang w:bidi="en-US"/>
        </w:rPr>
        <w:t>benefit</w:t>
      </w:r>
      <w:r>
        <w:t>. The executive director may request the advice of the disability advisory committee with respect to any application. The recommendation of the disability advisory committee is not binding on the executive director. The disability advisory committee or the executive director may require an independent medical examination of an applicant to be conducted by a licensed, disinterested physician selected by the disability advisory committee or the executive director to evaluate the applicant's condition. The disability advisory committee or the executive director may require a functional capacity assessment of the applicant to be conducted by a licensed professional qualified to administer such assessments, and the assessment may be used to evaluate the applicant's qualification for benefits.</w:t>
      </w:r>
      <w:r>
        <w:rPr>
          <w:lang w:bidi="en-US"/>
        </w:rPr>
        <w:t xml:space="preserve"> </w:t>
      </w:r>
      <w:r>
        <w:t>If the executive director determines that the member is not disabled, a notice of the executive director's determination and the reasons for it shall be sent</w:t>
      </w:r>
      <w:r>
        <w:rPr>
          <w:lang w:bidi="en-US"/>
        </w:rPr>
        <w:t xml:space="preserve"> by</w:t>
      </w:r>
      <w:r>
        <w:t xml:space="preserve"> certified mai</w:t>
      </w:r>
      <w:r>
        <w:rPr>
          <w:lang w:bidi="en-US"/>
        </w:rPr>
        <w:t>l</w:t>
      </w:r>
      <w:r>
        <w:t xml:space="preserve"> to the applicant's last known address.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17, effective September 9, 1975; 3 SDR 13, effective August 25, 1976; transferred from § 47:07:04:03, effective July 1, 1979; 6 SDR 87, effective March 2, 1980; 9 SDR 81, 9 SDR 124, effective July 1, 1983; 24 SDR 160, effective May 24, 1998</w:t>
      </w:r>
      <w:r>
        <w:rPr>
          <w:lang w:bidi="en-US"/>
        </w:rPr>
        <w:t>; SL 2016, ch 31, § 67, effective July 1,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801</w:t>
      </w:r>
      <w:r>
        <w:t>, 3-12</w:t>
      </w:r>
      <w:r>
        <w:rPr>
          <w:lang w:bidi="en-US"/>
        </w:rPr>
        <w:t>C</w:t>
      </w:r>
      <w:r>
        <w:t>-8</w:t>
      </w:r>
      <w:r>
        <w:rPr>
          <w:lang w:bidi="en-US"/>
        </w:rPr>
        <w:t>0</w:t>
      </w:r>
      <w:r>
        <w:t>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62:01:04:04.  Appeal of decision.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17, effective September 9, 1975; 3 SDR 13, effective August 25, 1976; transferred from § 47:07:04:04, effective July 1, 1979; repealed, 6 SDR 87, effective March 2, 1980.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62:01:04:05.  Membership status during disability.</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17, effective September 9, 1975; 3 SDR 13, effective August 25, 1976; transferred from § 47:07:04:05, effective July 1, 1979; repealed, 6 SDR 87, effective March 2, 1980.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62:01:04:05.01.  Termination of disability </w:t>
      </w:r>
      <w:r>
        <w:rPr>
          <w:b w:val="1"/>
          <w:lang w:bidi="en-US"/>
        </w:rPr>
        <w:t>benefit</w:t>
      </w:r>
      <w:r>
        <w:rPr>
          <w:b w:val="1"/>
        </w:rPr>
        <w:t xml:space="preserve"> – Credited service.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24 SDR 160, effective May 24, 1998; 36 SDR 21, effective August 17, 2009</w:t>
      </w:r>
      <w:r>
        <w:rPr>
          <w:lang w:bidi="en-US"/>
        </w:rPr>
        <w:t>; SL 2017, ch 27, § 39, effective July 1, 2017</w:t>
      </w:r>
      <w:r>
        <w:t>;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62:01:04:05.02.  Credited service as employee while disabled.</w:t>
      </w:r>
      <w:r>
        <w:t xml:space="preserve"> No member who is receiving a disability </w:t>
      </w:r>
      <w:r>
        <w:rPr>
          <w:lang w:bidi="en-US"/>
        </w:rPr>
        <w:t>benefit</w:t>
      </w:r>
      <w:r>
        <w:t xml:space="preserve"> and who simultaneously is making contributions to the system may receive more than one year of credited service in any actual year. If the member was contributing for </w:t>
      </w:r>
      <w:r>
        <w:rPr>
          <w:lang w:bidi="en-US"/>
        </w:rPr>
        <w:t>C</w:t>
      </w:r>
      <w:r>
        <w:t xml:space="preserve">lass B credited service immediately </w:t>
      </w:r>
      <w:r>
        <w:rPr>
          <w:lang w:bidi="en-US"/>
        </w:rPr>
        <w:t>before</w:t>
      </w:r>
      <w:r>
        <w:t xml:space="preserve"> approval of a disability </w:t>
      </w:r>
      <w:r>
        <w:rPr>
          <w:lang w:bidi="en-US"/>
        </w:rPr>
        <w:t>benefit</w:t>
      </w:r>
      <w:r>
        <w:t xml:space="preserve"> and then is contributing to the system for </w:t>
      </w:r>
      <w:r>
        <w:rPr>
          <w:lang w:bidi="en-US"/>
        </w:rPr>
        <w:t>C</w:t>
      </w:r>
      <w:r>
        <w:t xml:space="preserve">lass A credited service while on disability, the member shall be credited with </w:t>
      </w:r>
      <w:r>
        <w:rPr>
          <w:lang w:bidi="en-US"/>
        </w:rPr>
        <w:t>C</w:t>
      </w:r>
      <w:r>
        <w:t xml:space="preserve">lass B credited service through the member's </w:t>
      </w:r>
      <w:r>
        <w:rPr>
          <w:lang w:bidi="en-US"/>
        </w:rPr>
        <w:t>C</w:t>
      </w:r>
      <w:r>
        <w:t xml:space="preserve">lass B normal retirement age and </w:t>
      </w:r>
      <w:r>
        <w:rPr>
          <w:lang w:bidi="en-US"/>
        </w:rPr>
        <w:t>C</w:t>
      </w:r>
      <w:r>
        <w:t xml:space="preserve">lass A credited service for any period that contributions are made after </w:t>
      </w:r>
      <w:r>
        <w:rPr>
          <w:lang w:bidi="en-US"/>
        </w:rPr>
        <w:t>C</w:t>
      </w:r>
      <w:r>
        <w:t>lass B normal retirement 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24 SDR 160, effective May 24, 1998; SL 2017, ch 27, § </w:t>
      </w:r>
      <w:r>
        <w:rPr>
          <w:lang w:bidi="en-US"/>
        </w:rPr>
        <w:t>40</w:t>
      </w:r>
      <w:r>
        <w:t>, effective July 1, 2017;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-8</w:t>
      </w:r>
      <w:r>
        <w:rPr>
          <w:lang w:bidi="en-US"/>
        </w:rPr>
        <w:t>03</w:t>
      </w:r>
      <w:r>
        <w:t>, 3-12</w:t>
      </w:r>
      <w:r>
        <w:rPr>
          <w:lang w:bidi="en-US"/>
        </w:rPr>
        <w:t>C</w:t>
      </w:r>
      <w:r>
        <w:t>-</w:t>
      </w:r>
      <w:r>
        <w:rPr>
          <w:lang w:bidi="en-US"/>
        </w:rPr>
        <w:t>8</w:t>
      </w:r>
      <w:r>
        <w:t>0</w:t>
      </w:r>
      <w:r>
        <w:rPr>
          <w:lang w:bidi="en-US"/>
        </w:rPr>
        <w:t>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r>
      <w:r>
        <w:rPr>
          <w:b w:val="1"/>
        </w:rPr>
        <w:t xml:space="preserve">62:01:04:06.  Medical examination of member receiving disability </w:t>
      </w:r>
      <w:r>
        <w:rPr>
          <w:b w:val="1"/>
          <w:lang w:bidi="en-US"/>
        </w:rPr>
        <w:t>benefit</w:t>
      </w:r>
      <w:r>
        <w:rPr>
          <w:b w:val="1"/>
        </w:rPr>
        <w:t xml:space="preserve"> -- Refusal.</w:t>
      </w:r>
      <w:r>
        <w:t xml:space="preserve"> The executive director may require a member receiving a disability </w:t>
      </w:r>
      <w:r>
        <w:rPr>
          <w:lang w:bidi="en-US"/>
        </w:rPr>
        <w:t>benefit</w:t>
      </w:r>
      <w:r>
        <w:t xml:space="preserve"> to undergo a medical examination at any time at the expense of the system. If the member refuses to submit to a medical examination within 30 days of receipt of written notice from the executive director, the one-year period outlined in SDCL 3-12</w:t>
      </w:r>
      <w:r>
        <w:rPr>
          <w:lang w:bidi="en-US"/>
        </w:rPr>
        <w:t>C</w:t>
      </w:r>
      <w:r>
        <w:t>-</w:t>
      </w:r>
      <w:r>
        <w:rPr>
          <w:lang w:bidi="en-US"/>
        </w:rPr>
        <w:t>8</w:t>
      </w:r>
      <w:r>
        <w:t>0</w:t>
      </w:r>
      <w:r>
        <w:rPr>
          <w:lang w:bidi="en-US"/>
        </w:rPr>
        <w:t>9</w:t>
      </w:r>
      <w:r>
        <w:t xml:space="preserve"> begins to run and continues until the member withdraws the refusal. If the refusal continues for one year, the member forfeits all rights to the disability </w:t>
      </w:r>
      <w:r>
        <w:rPr>
          <w:lang w:bidi="en-US"/>
        </w:rPr>
        <w:t>benefit</w:t>
      </w:r>
      <w:r>
        <w:t xml:space="preserve">. If the member agrees to submit to a medical examination, upon completion of the examination by a physician selected by the executive director, the physician shall provide to the executive director a complete report on the condition of the member. If the executive director finds that the member is no longer disabled, the executive director shall notify the member by certified mail and the payment of the disability </w:t>
      </w:r>
      <w:r>
        <w:rPr>
          <w:lang w:bidi="en-US"/>
        </w:rPr>
        <w:t>benefit</w:t>
      </w:r>
      <w:r>
        <w:t xml:space="preserve"> shall terminate pursuant to SDCL 3-12</w:t>
      </w:r>
      <w:r>
        <w:rPr>
          <w:lang w:bidi="en-US"/>
        </w:rPr>
        <w:t>C</w:t>
      </w:r>
      <w:r>
        <w:t>-</w:t>
      </w:r>
      <w:r>
        <w:rPr>
          <w:lang w:bidi="en-US"/>
        </w:rPr>
        <w:t>8</w:t>
      </w:r>
      <w:r>
        <w:t>0</w:t>
      </w:r>
      <w:r>
        <w:rPr>
          <w:lang w:bidi="en-US"/>
        </w:rPr>
        <w:t>9</w:t>
      </w:r>
      <w:r>
        <w:t xml:space="preserve">. </w:t>
      </w:r>
      <w:r>
        <w:rPr>
          <w:lang w:bidi="en-US"/>
        </w:rPr>
        <w:t>A</w:t>
      </w:r>
      <w:r>
        <w:t xml:space="preserve"> finding by the executive director is subject to appeal and review as a contested case.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17, effective September 9, 1975; transferred from § 47:07:04:06, effective July 1, 1979; 6 SDR 87, effective March 2, 1980; 9 SDR 81, 9 SDR 124, effective July 1, 1983; 24 SDR 160, effective May 24, 1998; 33 SDR 212, effective June 4, 2007; 34 SDR 297, effective June 2, 2008</w:t>
      </w:r>
      <w:r>
        <w:rPr>
          <w:lang w:bidi="en-US"/>
        </w:rPr>
        <w:t>; SL 2016, ch 31, § 68, effective July 1,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801</w:t>
      </w:r>
      <w:r>
        <w:t>, 3-12</w:t>
      </w:r>
      <w:r>
        <w:rPr>
          <w:lang w:bidi="en-US"/>
        </w:rPr>
        <w:t>C</w:t>
      </w:r>
      <w:r>
        <w:t>-8</w:t>
      </w:r>
      <w:r>
        <w:rPr>
          <w:lang w:bidi="en-US"/>
        </w:rPr>
        <w:t>03</w:t>
      </w:r>
      <w:r>
        <w:t>, 3-12</w:t>
      </w:r>
      <w:r>
        <w:rPr>
          <w:lang w:bidi="en-US"/>
        </w:rPr>
        <w:t>C</w:t>
      </w:r>
      <w:r>
        <w:t>-</w:t>
      </w:r>
      <w:r>
        <w:rPr>
          <w:lang w:bidi="en-US"/>
        </w:rPr>
        <w:t>8</w:t>
      </w:r>
      <w:r>
        <w:t>0</w:t>
      </w:r>
      <w:r>
        <w:rPr>
          <w:lang w:bidi="en-US"/>
        </w:rPr>
        <w:t>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62:01:04:07.  Participating unit -- Filing upon return to service.</w:t>
      </w:r>
      <w:r>
        <w:t xml:space="preserve"> A participating unit employing a member who is receiving a disability </w:t>
      </w:r>
      <w:r>
        <w:rPr>
          <w:lang w:bidi="en-US"/>
        </w:rPr>
        <w:t>benefit</w:t>
      </w:r>
      <w:r>
        <w:t xml:space="preserve"> shall file notice with the system designating the date the member returns to work.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17, effective September 9, 1975; transferred from § 47:07:04:07, effective July 1, 1979; 6 SDR 87, effective March 2, 1980; 9 SDR 81, 9 SDR 124, effective July 1, 1983; SL 2017, ch 27, § </w:t>
      </w:r>
      <w:r>
        <w:rPr>
          <w:lang w:bidi="en-US"/>
        </w:rPr>
        <w:t>41</w:t>
      </w:r>
      <w:r>
        <w:t>, effective July 1, 2017;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 3-12</w:t>
      </w:r>
      <w:r>
        <w:rPr>
          <w:lang w:bidi="en-US"/>
        </w:rPr>
        <w:t>C</w:t>
      </w:r>
      <w:r>
        <w:t>-</w:t>
      </w:r>
      <w:r>
        <w:rPr>
          <w:lang w:bidi="en-US"/>
        </w:rPr>
        <w:t>80</w:t>
      </w:r>
      <w:r>
        <w:t>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-8</w:t>
      </w:r>
      <w:r>
        <w:rPr>
          <w:lang w:bidi="en-US"/>
        </w:rPr>
        <w:t>01</w:t>
      </w:r>
      <w:r>
        <w:t>, 3-12</w:t>
      </w:r>
      <w:r>
        <w:rPr>
          <w:lang w:bidi="en-US"/>
        </w:rPr>
        <w:t>C</w:t>
      </w:r>
      <w:r>
        <w:t>-</w:t>
      </w:r>
      <w:r>
        <w:rPr>
          <w:lang w:bidi="en-US"/>
        </w:rPr>
        <w:t>8</w:t>
      </w:r>
      <w:r>
        <w:t>0</w:t>
      </w:r>
      <w:r>
        <w:rPr>
          <w:lang w:bidi="en-US"/>
        </w:rPr>
        <w:t>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62:01:04:08.  Report of income by a disabled member.</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18 SDR 185, effective May 10, 1992; repealed, 24 SDR 160, effective May 24, 1998.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62:01:04:09.  Criteria for determining disability if contributory service ended </w:t>
      </w:r>
      <w:r>
        <w:rPr>
          <w:b w:val="1"/>
          <w:lang w:bidi="en-US"/>
        </w:rPr>
        <w:t>before</w:t>
      </w:r>
      <w:r>
        <w:rPr>
          <w:b w:val="1"/>
        </w:rPr>
        <w:t xml:space="preserve"> July 1, 1995 -- Position of comparable level.</w:t>
      </w:r>
      <w:r>
        <w:t xml:space="preserve"> An applicant whose contributory service ends </w:t>
      </w:r>
      <w:r>
        <w:rPr>
          <w:lang w:bidi="en-US"/>
        </w:rPr>
        <w:t>prior to</w:t>
      </w:r>
      <w:r>
        <w:t xml:space="preserve"> July 1, 1995, shall be granted a disability </w:t>
      </w:r>
      <w:r>
        <w:rPr>
          <w:lang w:bidi="en-US"/>
        </w:rPr>
        <w:t>benefit</w:t>
      </w:r>
      <w:r>
        <w:t xml:space="preserve"> only if the applicant establishes by a preponderance of evidence: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applicant has a mental or physical impairment which has been diagnosed by a licensed physician;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At the time of termination of the applicant's employment, the impairment was of sufficient severity to prevent the applicant from continuing to perform usual duties for the applicant's employer;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At the time of termination of the applicant's employment, the impairment was of sufficient severity to prevent the applicant from performing the duties of a position of comparable level for which the applicant is qualified by education, training, and experience;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At the time of termination of the applicant's employment, the disability was expected to last at least one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Evidence that the applicant could actually secure a position of comparable level or that such a position is actually available is not required to support a finding that an applicant is capable of performing the duties of such a position.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24 SDR 160, effective May 24, 1998; SL 2017, ch 27, § </w:t>
      </w:r>
      <w:r>
        <w:rPr>
          <w:lang w:bidi="en-US"/>
        </w:rPr>
        <w:t>42</w:t>
      </w:r>
      <w:r>
        <w:t>, effective July 1, 2017;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 xml:space="preserve">3-12C-211, </w:t>
      </w:r>
      <w:r>
        <w:t>3-12</w:t>
      </w:r>
      <w:r>
        <w:rPr>
          <w:lang w:bidi="en-US"/>
        </w:rPr>
        <w:t>C</w:t>
      </w:r>
      <w:r>
        <w:t>-</w:t>
      </w:r>
      <w:r>
        <w:rPr>
          <w:lang w:bidi="en-US"/>
        </w:rPr>
        <w:t>80</w:t>
      </w:r>
      <w:r>
        <w:t>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3-12C-101, </w:t>
      </w:r>
      <w:r>
        <w:t>3-12</w:t>
      </w:r>
      <w:r>
        <w:rPr>
          <w:lang w:bidi="en-US"/>
        </w:rPr>
        <w:t>C</w:t>
      </w:r>
      <w:r>
        <w:t>-</w:t>
      </w:r>
      <w:r>
        <w:rPr>
          <w:lang w:bidi="en-US"/>
        </w:rPr>
        <w:t>80</w:t>
      </w:r>
      <w:r>
        <w:t>1, 3-12</w:t>
      </w:r>
      <w:r>
        <w:rPr>
          <w:lang w:bidi="en-US"/>
        </w:rPr>
        <w:t>C</w:t>
      </w:r>
      <w:r>
        <w:t>-</w:t>
      </w:r>
      <w:r>
        <w:rPr>
          <w:lang w:bidi="en-US"/>
        </w:rPr>
        <w:t>804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62:01:04:09.01.  Criteria for determining disability if contributory service ended after July 1, 1995 – Certification by employer.</w:t>
      </w:r>
      <w:r>
        <w:t xml:space="preserve"> An applicant whose contributory service ends on or after July 1, 1995, shall be granted a disability </w:t>
      </w:r>
      <w:r>
        <w:rPr>
          <w:lang w:bidi="en-US"/>
        </w:rPr>
        <w:t>benefit</w:t>
      </w:r>
      <w:r>
        <w:t xml:space="preserve"> only if the applicant establishes subdivisions (1), (2), and (4), below, by a preponderance of evidence, and provides subdivision (3), below: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applicant has a mental or physical impairment which has been diagnosed by a licensed physician;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At the time of termination of the applicant's employment, the impairment was of sufficient severity to prevent the applicant from continuing to perform usual duties for the applicant's employer;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At the time of termination of the applicant's employment, the impairment was of sufficient severity to prevent the applicant from performing the usual duties of the applicant's position, the usual duties of the applicant's position with accommodations by the employer, or the usual duties of a position of comparable level with the applicant's employer, all as so certified by the employer;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5"/>
      </w:pPr>
      <w:r>
        <w:tab/>
        <w:t>(4)  At the time of termination of the applicant's employment, the disability was expected to last at least one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In providing certification pursuant to subdivision (3), above, an employer shall consider the applicant's education, experience, training, work history, impairment, location of residence, and compensation and benefits in relation to positions of possible comparable level.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24 SDR 160, effective May 24, 1998; 32 SDR 203, effective June 5, 2006; SL 2017, ch 27, § </w:t>
      </w:r>
      <w:r>
        <w:rPr>
          <w:lang w:bidi="en-US"/>
        </w:rPr>
        <w:t>4</w:t>
      </w:r>
      <w:r>
        <w:t>3, effective July 1, 2017;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 3-12</w:t>
      </w:r>
      <w:r>
        <w:rPr>
          <w:lang w:bidi="en-US"/>
        </w:rPr>
        <w:t>C</w:t>
      </w:r>
      <w:r>
        <w:t>-</w:t>
      </w:r>
      <w:r>
        <w:rPr>
          <w:lang w:bidi="en-US"/>
        </w:rPr>
        <w:t>80</w:t>
      </w:r>
      <w:r>
        <w:t>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101</w:t>
      </w:r>
      <w:r>
        <w:t>, 3-12</w:t>
      </w:r>
      <w:r>
        <w:rPr>
          <w:lang w:bidi="en-US"/>
        </w:rPr>
        <w:t>C</w:t>
      </w:r>
      <w:r>
        <w:t>-8</w:t>
      </w:r>
      <w:r>
        <w:rPr>
          <w:lang w:bidi="en-US"/>
        </w:rPr>
        <w:t>01</w:t>
      </w:r>
      <w:r>
        <w:t>, 3-12</w:t>
      </w:r>
      <w:r>
        <w:rPr>
          <w:lang w:bidi="en-US"/>
        </w:rPr>
        <w:t>C</w:t>
      </w:r>
      <w:r>
        <w:t>-</w:t>
      </w:r>
      <w:r>
        <w:rPr>
          <w:lang w:bidi="en-US"/>
        </w:rPr>
        <w:t>8</w:t>
      </w:r>
      <w:r>
        <w:t>0</w:t>
      </w:r>
      <w:r>
        <w:rPr>
          <w:lang w:bidi="en-US"/>
        </w:rPr>
        <w:t>3</w:t>
      </w:r>
      <w:r>
        <w:t>, 3-12</w:t>
      </w:r>
      <w:r>
        <w:rPr>
          <w:lang w:bidi="en-US"/>
        </w:rPr>
        <w:t>C</w:t>
      </w:r>
      <w:r>
        <w:t>-</w:t>
      </w:r>
      <w:r>
        <w:rPr>
          <w:lang w:bidi="en-US"/>
        </w:rPr>
        <w:t>80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62:01:04:10.  Member receiving a disability </w:t>
      </w:r>
      <w:r>
        <w:rPr>
          <w:b w:val="1"/>
          <w:lang w:bidi="en-US"/>
        </w:rPr>
        <w:t>benefit</w:t>
      </w:r>
      <w:r>
        <w:rPr>
          <w:b w:val="1"/>
        </w:rPr>
        <w:t xml:space="preserve"> if service ended </w:t>
      </w:r>
      <w:r>
        <w:rPr>
          <w:b w:val="1"/>
          <w:lang w:bidi="en-US"/>
        </w:rPr>
        <w:t>before</w:t>
      </w:r>
      <w:r>
        <w:rPr>
          <w:b w:val="1"/>
        </w:rPr>
        <w:t xml:space="preserve"> July 1, 1994.</w:t>
      </w:r>
      <w:r>
        <w:t xml:space="preserve"> For purposes of this chapter, a member is considered to be receiving a disability </w:t>
      </w:r>
      <w:r>
        <w:rPr>
          <w:lang w:bidi="en-US"/>
        </w:rPr>
        <w:t>benefit</w:t>
      </w:r>
      <w:r>
        <w:t xml:space="preserve"> if the applicant's application for the </w:t>
      </w:r>
      <w:r>
        <w:rPr>
          <w:lang w:bidi="en-US"/>
        </w:rPr>
        <w:t>benefit h</w:t>
      </w:r>
      <w:r>
        <w:t>as been approved, whether SDCL 3-12</w:t>
      </w:r>
      <w:r>
        <w:rPr>
          <w:lang w:bidi="en-US"/>
        </w:rPr>
        <w:t>C</w:t>
      </w:r>
      <w:r>
        <w:t>-</w:t>
      </w:r>
      <w:r>
        <w:rPr>
          <w:lang w:bidi="en-US"/>
        </w:rPr>
        <w:t>8</w:t>
      </w:r>
      <w:r>
        <w:t>0</w:t>
      </w:r>
      <w:r>
        <w:rPr>
          <w:lang w:bidi="en-US"/>
        </w:rPr>
        <w:t>7</w:t>
      </w:r>
      <w:r>
        <w:t xml:space="preserve"> prevents the member from receiving any payment from the system. The provisions of this section apply only if the member's contributory service ended </w:t>
      </w:r>
      <w:r>
        <w:rPr>
          <w:lang w:bidi="en-US"/>
        </w:rPr>
        <w:t>before</w:t>
      </w:r>
      <w:r>
        <w:t xml:space="preserve"> July 1,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24 SDR 160, effective May 24, 1998; SL 2017, ch 27, § </w:t>
      </w:r>
      <w:r>
        <w:rPr>
          <w:lang w:bidi="en-US"/>
        </w:rPr>
        <w:t>44</w:t>
      </w:r>
      <w:r>
        <w:t>, effective July 1, 2017;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8</w:t>
      </w:r>
      <w:r>
        <w:t>0</w:t>
      </w:r>
      <w:r>
        <w:rPr>
          <w:lang w:bidi="en-US"/>
        </w:rPr>
        <w:t>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62:01:04:11.  Termination of a disability allowance upon return to work if service ended prior to July 1, 1994.</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24 SDR 160, effective May 24, 1998; repealed, 34 SDR 297, effective June 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62:01:04:11.01.  Termination of disability allowance upon return to work if service ended after July 1, 1994.</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24 SDR 160, effective May 24, 1998; 32 SDR 203, effective June 5, 2006; repealed, 34 SDR 297, effective June 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62:01:04:12.  Conversion of disability allowance to early retirement allowance.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repealed, 18 SDR 185, effective May 10,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62:01:04:13.  Income to be included in earned income.</w:t>
      </w:r>
      <w:r>
        <w:t xml:space="preserve"> For purposes of including earned income in calculations under SDCL 3-12</w:t>
      </w:r>
      <w:r>
        <w:rPr>
          <w:lang w:bidi="en-US"/>
        </w:rPr>
        <w:t>C</w:t>
      </w:r>
      <w:r>
        <w:t>-</w:t>
      </w:r>
      <w:r>
        <w:rPr>
          <w:lang w:bidi="en-US"/>
        </w:rPr>
        <w:t>8</w:t>
      </w:r>
      <w:r>
        <w:t>1</w:t>
      </w:r>
      <w:r>
        <w:rPr>
          <w:lang w:bidi="en-US"/>
        </w:rPr>
        <w:t>0</w:t>
      </w:r>
      <w:r>
        <w:t>, a disabled member's earned income includes the member's wages, salaries, tips, or other compensation received by performing personal services for an employer, and includes the net earnings from self-employment in a business that the member owns. Earned income does not include payments from disability insurance coverage obtained by either the member or the member's employer.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203, effective June 5, 2006;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8</w:t>
      </w:r>
      <w:r>
        <w:t>1</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1"/>
      </w:pPr>
      <w:r>
        <w:t>CHAPTER 62:01:05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ELECTION OF BOARD OF TRUSTEES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62:01:05:01</w:t>
        <w:tab/>
        <w:tab/>
        <w:t>Election of trustees.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62:01:05:01.01</w:t>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62:01:05:01.02</w:t>
        <w:tab/>
        <w:t>Voting by employers.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62:01:05:01.03</w:t>
        <w:tab/>
        <w:t>Official election listing -- Voting by members.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62:01:05:01.04</w:t>
        <w:tab/>
        <w:t>Candidate restricted by official election listing.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62:01:05:01.05</w:t>
        <w:tab/>
        <w:t>Candidate from two represented groups.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62:01:05:02</w:t>
        <w:tab/>
        <w:tab/>
      </w:r>
      <w:r>
        <w:rPr>
          <w:lang w:bidi="en-US"/>
        </w:rPr>
        <w:t>N</w:t>
      </w:r>
      <w:r>
        <w:t>otice of election and nominating petition.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62:01:05:03</w:t>
        <w:tab/>
        <w:tab/>
        <w:t>Procedure for nomination -- Filing of member petition.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62:01:05:03.01</w:t>
        <w:tab/>
        <w:t>Procedure for nomination – Filing of employer petition.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62:01:05:05</w:t>
        <w:tab/>
        <w:tab/>
        <w:t>Validity of nominating petition.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62:01:05:05.01</w:t>
        <w:tab/>
        <w:t>Special election newsletter -- Circulation -- Candidate biographies.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62:01:05:06</w:t>
        <w:tab/>
        <w:tab/>
        <w:t>Preparation of ballots.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62:01:05:07</w:t>
        <w:tab/>
        <w:tab/>
        <w:t>Mailing of ballots.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62:01:05:08</w:t>
        <w:tab/>
        <w:tab/>
        <w:t>Validity of ballot.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62:01:05:09</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62:01:05:09.01</w:t>
        <w:tab/>
        <w:t>No write-in candidates.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62:01:05:10</w:t>
        <w:tab/>
        <w:tab/>
        <w:t>Issuance of new ballot.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62:01:05:11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62:01:05:12</w:t>
        <w:tab/>
        <w:tab/>
        <w:t>Counting of ballots -- Void ballots.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62:01:05:13</w:t>
        <w:tab/>
        <w:tab/>
        <w:t>Results of election.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62:01:05:14</w:t>
        <w:tab/>
        <w:tab/>
        <w:t>Contest of election.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62:01:05:15</w:t>
        <w:tab/>
        <w:tab/>
        <w:t>Storage of ballots.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62:01:05:16</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62:01:05:17</w:t>
        <w:tab/>
        <w:tab/>
        <w:t>Procedure when designated day falls on weekend or holiday.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b w:val="1"/>
        </w:rPr>
        <w:t>62:01:05:01.  Election of trustees.</w:t>
      </w:r>
      <w:r>
        <w:t xml:space="preserve"> The board shall hold an election of trustees annually.</w:t>
      </w:r>
      <w:r>
        <w:rPr>
          <w:lang w:bidi="en-US"/>
        </w:rPr>
        <w:t xml:space="preserve"> The executive director may designate a third party to conduct the election. Any designated third party shall keep all information it obtains from any source confidential, and any employee, agent, or representative of that third party is prohibited from disclosing that information to anyone other than the executive director.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The ballots for the election are due on May 25. Each represented group that has a trustee whose term expires June 30 is entitled to elect a trustee. The board shall announce the results of the election each year at its first meeting following the ballot due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For the purposes of this chapter, the term, ballot, is a printed or electronic method of</w:t>
      </w:r>
      <w:r>
        <w:rPr>
          <w:lang w:bidi="en-US"/>
        </w:rPr>
        <w:t xml:space="preserve"> </w:t>
      </w:r>
      <w:r>
        <w:t>voting.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13, effective August 25, 1976; transferred from § 47:07:05:01, effective July 1, 1979; 6 SDR 87, effective March 2, 1980; 7 SDR 56, effective December 14, 1980; 9 SDR 81, 9 SDR 124, effective July 1, 1983; 10 SDR 58, effective December 11, 1983; 15 SDR 139, effective March 22, 1989; 20 SDR 109, effective January 19, 1994; 31 SDR 191, effective May 22, 2005; 36 SDR 21, effective August 17, 2009</w:t>
      </w:r>
      <w:r>
        <w:rPr>
          <w:lang w:bidi="en-US"/>
        </w:rPr>
        <w:t>; 43 SDR 57, effective October 17,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62:01:05:01.01.  Terms of trustees.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62:01:05:01.02.  Voting by employers.</w:t>
      </w:r>
      <w:r>
        <w:t xml:space="preserve"> Each employer whose represented group is entitled to elect a trustee is entitled to one vote.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62:01:05:01.03.  Official election listing -- Voting by members.</w:t>
      </w:r>
      <w:r>
        <w:t xml:space="preserve"> The board shall compile an official election listing of active, inactive vested, and retired members of the system by classification of employment as of April 13 or the last working day preceding April 13 each year. The official election listing may be modified after April 13 only if a member has been erroneously misclassified. Each member on record is entitled to one vote in that year's election for a candidate running in the member's classification of employment. A member who belongs to more than one classification of employment may vote only for the candidate in the classification for which the member is listed on the official election listing.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109, effective January 19, 1994; 24 SDR 160, effective May 24, 1998;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62:01:05:01.04.  Candidate restricted by official election listing.</w:t>
      </w:r>
      <w:r>
        <w:t xml:space="preserve"> A candidate seeking election to the board to serve on behalf of a represented group shall be a current member of that group. If the candidate is seeking to serve on behalf of an employee represented group, the candidate's current status within the group must be confirmed under the official election listing compiled pursuant to § 62:01:05:01.03.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31 SDR 191, effective May 22, 2005;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62:01:05:01.05.  Candidate from two represented groups.</w:t>
      </w:r>
      <w:r>
        <w:t xml:space="preserve"> A candidate seeking election to the board who simultaneously is both retired and a member of another employee represented group shall be deemed a retiree for purposes of §§ 62:01:05:01.03 and 62:01:05:01.04.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31 SDR 191, effective May 22, 2005;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62:01:05:02.  </w:t>
      </w:r>
      <w:r>
        <w:rPr>
          <w:b w:val="1"/>
          <w:lang w:bidi="en-US"/>
        </w:rPr>
        <w:t>N</w:t>
      </w:r>
      <w:r>
        <w:rPr>
          <w:b w:val="1"/>
        </w:rPr>
        <w:t>otice of election and nominating petition.</w:t>
      </w:r>
      <w:r>
        <w:t xml:space="preserve"> A notice of election shall be </w:t>
      </w:r>
      <w:r>
        <w:rPr>
          <w:lang w:bidi="en-US"/>
        </w:rPr>
        <w:t>provid</w:t>
      </w:r>
      <w:r>
        <w:t xml:space="preserve">ed no later than January 15 to at least one authorized agent of any employer having employees entitled to vote in the election and to all retirees entitled to vote in the election. Nominating petitions shall be </w:t>
      </w:r>
      <w:r>
        <w:rPr>
          <w:lang w:bidi="en-US"/>
        </w:rPr>
        <w:t>provid</w:t>
      </w:r>
      <w:r>
        <w:t>ed to all such authorized agents no later than January 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13, effective August 25, 1976; transferred from § 47:07:05:02, effective July 1, 1979; 6 SDR 87, effective March 2, 1980; 7 SDR 56, effective December 14, 1980; 9 SDR 81, 9 SDR 124, effective July 1, 1983; 15 SDR 139, effective March 22, 1989; 24 SDR 160, effective May 24, 1998;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62:01:05:03.  Procedure for nomination -- Filing of member petition.</w:t>
      </w:r>
      <w:r>
        <w:t xml:space="preserve"> A justice, judge, or magistrate judge who is a candidate for nomination for trustee shall file one or more petitions containing, in all, at least five valid signatures of members of the candidate's represented member group. Each other member candidate for nomination for trustee shall file one or more petitions containing, in all, at least 20 valid signatures of members of the candidate's represented group. In addition to the required signatures, each petition shall contain the name, address, and a declaration of candidacy signed by the candidate. Each nominating petition must be in the possession of the office of the executive director </w:t>
      </w:r>
      <w:r>
        <w:rPr>
          <w:lang w:bidi="en-US"/>
        </w:rPr>
        <w:t>by</w:t>
      </w:r>
      <w:r>
        <w:t xml:space="preserve"> 5:00 p.m.</w:t>
      </w:r>
      <w:r>
        <w:rPr>
          <w:lang w:bidi="en-US"/>
        </w:rPr>
        <w:t xml:space="preserve"> Central Time</w:t>
      </w:r>
      <w:r>
        <w:t xml:space="preserve"> on February 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13, effective August 25, 1976; transferred from § 47:07:05:03, effective July 1, 1979; 6 SDR 87, effective March 2, 1980; 7 SDR 56, effective December 14, 1980; 9 SDR 81, 9 SDR 124, effective July 1, 1983; 10 SDR 58, effective December 11, 1983; 15 SDR 139, effective March 22, 1989; 24 SDR 160, effective May 24, 1998; 31 SDR 191, effective May 22, 2005</w:t>
      </w:r>
      <w:r>
        <w:rPr>
          <w:lang w:bidi="en-US"/>
        </w:rPr>
        <w:t>; SL 2016, ch 31, § 69, effective July 1, 2016; 43 SDR 57, effective October 17,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62:01:05:03.01.  Procedure for nomination – Filing of employer petition.</w:t>
      </w:r>
      <w:r>
        <w:t xml:space="preserve"> Each employer candidate for nomination for trustee shall file one or more petitions containing, in all, at least 20 valid signatures of members of the candidate's represented group. In addition to the required signatures, each petition shall contain the name, address, and represented employer group of the candidate and a declaration of candidacy signed by the candidate. Each nominating petition must be in the possession of the office of the executive director</w:t>
      </w:r>
      <w:r>
        <w:rPr>
          <w:lang w:bidi="en-US"/>
        </w:rPr>
        <w:t xml:space="preserve"> by</w:t>
      </w:r>
      <w:r>
        <w:t xml:space="preserve"> 5:00 p.m.</w:t>
      </w:r>
      <w:r>
        <w:rPr>
          <w:lang w:bidi="en-US"/>
        </w:rPr>
        <w:t xml:space="preserve"> Central Time</w:t>
      </w:r>
      <w:r>
        <w:t xml:space="preserve"> on February 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24 SDR 160, effective May 24, 1998</w:t>
      </w:r>
      <w:r>
        <w:rPr>
          <w:lang w:bidi="en-US"/>
        </w:rPr>
        <w:t>; SL 2016, ch 31, § 70, effective July 1, 2016; 43 SDR 57, effective October 17,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62:01:05:04.  Filing for petition.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13, effective August 25, 1976; transferred from § 47:07:05:04, effective July 1, 1979; repealed, 6 SDR 87, effective March 2, 1980.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62:01:05:05.  Validity of nominating petition.</w:t>
      </w:r>
      <w:r>
        <w:t xml:space="preserve"> The board of trustees, a committee of board members, or system staff appointed by the chair shall determine the validity of each nominating petition.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13, effective August 25, 1976; transferred from § 7:07:05:05, effective July 1, 1979; 6 SDR 87, effective March 2, 1980; 9 SDR 81, 9 SDR 124, effective July 1, 1983; 36 SDR 21, effective August 17, 2009;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General Authority: </w:t>
      </w:r>
      <w:r>
        <w:t>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62:01:05:05.01.  Special election newsletter -- Circulation -- Candidate biographies.</w:t>
      </w:r>
      <w:r>
        <w:t xml:space="preserve"> Each year the system's staff shall prepare a special election edition of the newsletter. The special edition shall be provided to each employer unit or each member of a represented group whose representative position on the board is subject to election that year, even if there is only a single candidate for election to the position. Each candidate, even if unopposed and even if the candidate is an incumbent, shall provide to the system a recent photograph and a biography for inclusion in the special edition. The biography shall contain 200 words or less. The biography shall include general background information and may include the candidate's position on any particular system issue if the candidate so chooses. However, a biography may not make reference to another candidate, either by name or indirectly, and may not make reference to another candidate's or trustee's position on any system issue. The board or any person designated by the board shall review each biography. If, upon review, a biography is determined to be out of compliance with the provisions of this section, the board or person reviewing the biography shall communicate with the candidate to prepare a biography that is in compliance with this section. If a candidate refuses to provide a biography that is in compliance, no biography may be printed.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31 SDR 191, effective May 22, 2005;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62:01:05:06.  Preparation of ballots.</w:t>
      </w:r>
      <w:r>
        <w:t xml:space="preserve"> </w:t>
      </w:r>
      <w:r>
        <w:rPr>
          <w:lang w:bidi="en-US"/>
        </w:rPr>
        <w:t>S</w:t>
      </w:r>
      <w:r>
        <w:t>eparate ballots</w:t>
      </w:r>
      <w:r>
        <w:rPr>
          <w:lang w:bidi="en-US"/>
        </w:rPr>
        <w:t xml:space="preserve"> shall be prepared</w:t>
      </w:r>
      <w:r>
        <w:t xml:space="preserve"> for each represented group entitled to vote in the election. Each ballot shall contain the appropriate designation of the represented group and the names, in alphabetical order, and the </w:t>
      </w:r>
      <w:r>
        <w:rPr>
          <w:lang w:bidi="en-US"/>
        </w:rPr>
        <w:t>municipality associated with the address</w:t>
      </w:r>
      <w:r>
        <w:t xml:space="preserve"> of e</w:t>
      </w:r>
      <w:r>
        <w:rPr>
          <w:lang w:bidi="en-US"/>
        </w:rPr>
        <w:t>ach</w:t>
      </w:r>
      <w:r>
        <w:t xml:space="preserve"> candidate. No ballot </w:t>
      </w:r>
      <w:r>
        <w:rPr>
          <w:lang w:bidi="en-US"/>
        </w:rPr>
        <w:t>m</w:t>
      </w:r>
      <w:r>
        <w:t>a</w:t>
      </w:r>
      <w:r>
        <w:rPr>
          <w:lang w:bidi="en-US"/>
        </w:rPr>
        <w:t>y</w:t>
      </w:r>
      <w:r>
        <w:t xml:space="preserve"> be prepared if less than two candidates have filed valid nominating petitions to represent a represented group.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13, effective August 25, 1976; transferred from § 47:07:05:06, effective July 1, 1979; 6 SDR 87, effective March 2, 1980; 9 SDR 81, 9 SDR 124, effective July 1, 1983</w:t>
      </w:r>
      <w:r>
        <w:rPr>
          <w:lang w:bidi="en-US"/>
        </w:rPr>
        <w:t>; SL 2016, ch 31, § 71, effective July 1, 2016; 43 SDR 57, effective October 17,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62:01:05:07.  Mailing of ballots.</w:t>
      </w:r>
      <w:r>
        <w:t xml:space="preserve"> </w:t>
      </w:r>
      <w:r>
        <w:rPr>
          <w:lang w:bidi="en-US"/>
        </w:rPr>
        <w:t>Before May 1</w:t>
      </w:r>
      <w:r>
        <w:t xml:space="preserve"> the applicable ballot</w:t>
      </w:r>
      <w:r>
        <w:rPr>
          <w:lang w:bidi="en-US"/>
        </w:rPr>
        <w:t xml:space="preserve"> shall be sent, by postal mail or electronically,</w:t>
      </w:r>
      <w:r>
        <w:t xml:space="preserve"> to each member entitled to vote in the election and to each employer entitled to vote in the election.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13, effective August 25, 1976; transferred from § 47:07:05:07, effective July 1, 1979; 6 SDR 87, effective March 2, 1980; 9 SDR 81, 9 SDR 124, effective July 1, 1983; 10 SDR 58, effective December 11, 1983; 15 SDR 139, effective March 22, 1989; 20 SDR 109, effective January 19, 1994</w:t>
      </w:r>
      <w:r>
        <w:rPr>
          <w:lang w:bidi="en-US"/>
        </w:rPr>
        <w:t>; SL 2016, ch 31, § 72, effective July 1, 2016; 43 SDR 57, effective October 17,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62:01:05:08.  Validity of ballot.</w:t>
      </w:r>
      <w:r>
        <w:t xml:space="preserve"> To be valid, a ballot must be in the possession of the office of the executive director</w:t>
      </w:r>
      <w:r>
        <w:rPr>
          <w:lang w:bidi="en-US"/>
        </w:rPr>
        <w:t xml:space="preserve"> </w:t>
      </w:r>
      <w:r>
        <w:t>or, if the election is being conducted by a third</w:t>
      </w:r>
      <w:r>
        <w:rPr>
          <w:lang w:bidi="en-US"/>
        </w:rPr>
        <w:t xml:space="preserve"> </w:t>
      </w:r>
      <w:r>
        <w:t>party, in the possession of the third party,</w:t>
      </w:r>
      <w:r>
        <w:rPr>
          <w:lang w:bidi="en-US"/>
        </w:rPr>
        <w:t xml:space="preserve"> by</w:t>
      </w:r>
      <w:r>
        <w:t xml:space="preserve"> 5:00 p.m.</w:t>
      </w:r>
      <w:r>
        <w:rPr>
          <w:lang w:bidi="en-US"/>
        </w:rPr>
        <w:t xml:space="preserve"> Central Time</w:t>
      </w:r>
      <w:r>
        <w:t xml:space="preserve"> on May 25. </w:t>
      </w:r>
      <w:r>
        <w:rPr>
          <w:lang w:bidi="en-US"/>
        </w:rPr>
        <w:t>A printed</w:t>
      </w:r>
      <w:r>
        <w:t xml:space="preserve"> ballot may be returned enclosed in an envelope.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13, effective August 25, 1976; transferred from § 47:07:05:08, effective July 1, 1979; 6 SDR 87, effective March 2, 1980; 7 SDR 56, effective December 14, 1980; 9 SDR 81, 9 SDR 124, effective July 1, 1983; 20 SDR 109, effective January 19, 1994; 31 SDR 191, effective May 22, 2005; 36 SDR 21, effective August 17, 2009</w:t>
      </w:r>
      <w:r>
        <w:rPr>
          <w:lang w:bidi="en-US"/>
        </w:rPr>
        <w:t>; SL 2016, ch 31, § 73, effective July 1, 2016; 43 SDR 57, effective October 17,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62:01:05:09.  Validity of employer ballot.</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13, effective August 25, 1976; transferred from § 47:07:05:09, effective July 1, 1979; 6 SDR 87, effective March 2, 1980; 9 SDR 81, 9 SDR 124, effective July 1, 1983; 20 SDR 109, effective January 19, 1994; 31 SDR 191, effective May 22, 2005; 36 SDR 21, effective August 17, 2009</w:t>
      </w:r>
      <w:r>
        <w:rPr>
          <w:lang w:bidi="en-US"/>
        </w:rPr>
        <w:t>; SL 2016, ch 31, § 74, effective July 1, 2016; 43 SDR 57, effective October 17,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62:01:05:09.01.  No write-in candidates.</w:t>
      </w:r>
      <w:r>
        <w:t xml:space="preserve"> </w:t>
      </w:r>
      <w:r>
        <w:rPr>
          <w:lang w:bidi="en-US"/>
        </w:rPr>
        <w:t>No</w:t>
      </w:r>
      <w:r>
        <w:t xml:space="preserve"> write-in candidates</w:t>
      </w:r>
      <w:r>
        <w:rPr>
          <w:lang w:bidi="en-US"/>
        </w:rPr>
        <w:t xml:space="preserve"> may be recognized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20 SDR 109, effective January 19, 1994</w:t>
      </w:r>
      <w:r>
        <w:rPr>
          <w:lang w:bidi="en-US"/>
        </w:rPr>
        <w:t>; 43 SDR 57, effective October 17,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62:01:05:10.  Issuance of new ballot.</w:t>
      </w:r>
      <w:r>
        <w:t xml:space="preserve"> </w:t>
      </w:r>
      <w:r>
        <w:rPr>
          <w:lang w:bidi="en-US"/>
        </w:rPr>
        <w:t>A</w:t>
      </w:r>
      <w:r>
        <w:t xml:space="preserve"> replacement ballot</w:t>
      </w:r>
      <w:r>
        <w:rPr>
          <w:lang w:bidi="en-US"/>
        </w:rPr>
        <w:t xml:space="preserve"> may</w:t>
      </w:r>
      <w:r>
        <w:t xml:space="preserve"> only</w:t>
      </w:r>
      <w:r>
        <w:rPr>
          <w:lang w:bidi="en-US"/>
        </w:rPr>
        <w:t xml:space="preserve"> be issued to a voter</w:t>
      </w:r>
      <w:r>
        <w:t xml:space="preserve"> upon receipt of an affidavit from the member or employer eligible to vote that certifies that an original ballot was not received or the original ballot was lost or misplaced.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13, effective August 25, 1976; transferred from § 47:07:05:10, effective July 1, 1979; 6 SDR 87, effective March 2, 1980; 9 SDR 81, 9 SDR 124, effective July 1, 1983; 15 SDR 139, effective March 22, 1989; 20 SDR 109, effective January 19, 1994</w:t>
      </w:r>
      <w:r>
        <w:rPr>
          <w:lang w:bidi="en-US"/>
        </w:rPr>
        <w:t>; SL 2016, ch 31, § 75, effective July 1, 2016; 43 SDR 57, effective October 17,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62:01:05:11.  Receipt of ballot.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13, effective August 25, 1976; transferred from § 47:07:05:11, effective July 1, 1979; 6 SDR 87, effective March 2, 1980; 9 SDR 81, 9 SDR 124, effective July 1, 1983; 20 SDR 109, effective January 19, 1994; repealed, 31 SDR 191, effective May 22,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62:01:05:12.  Counting of ballots -- Void ballots.</w:t>
      </w:r>
      <w:r>
        <w:t xml:space="preserve"> </w:t>
      </w:r>
      <w:r>
        <w:rPr>
          <w:lang w:bidi="en-US"/>
        </w:rPr>
        <w:t>All ballots shall be counted no</w:t>
      </w:r>
      <w:r>
        <w:t xml:space="preserve"> later than the final business day in May. For each vacancy to be filled, the candidate receiving the highest number of votes is elected.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Any ballot from which it is impossible to determine the </w:t>
      </w:r>
      <w:r>
        <w:rPr>
          <w:lang w:bidi="en-US"/>
        </w:rPr>
        <w:t>voter</w:t>
      </w:r>
      <w:r>
        <w:t xml:space="preserve">'s choice is void and may not be counted. However, if the </w:t>
      </w:r>
      <w:r>
        <w:rPr>
          <w:lang w:bidi="en-US"/>
        </w:rPr>
        <w:t>voter</w:t>
      </w:r>
      <w:r>
        <w:t xml:space="preserve">'s mark on a ballot is sufficiently plain to determine the </w:t>
      </w:r>
      <w:r>
        <w:rPr>
          <w:lang w:bidi="en-US"/>
        </w:rPr>
        <w:t>voter</w:t>
      </w:r>
      <w:r>
        <w:t>'s intention, the vote</w:t>
      </w:r>
      <w:r>
        <w:rPr>
          <w:lang w:bidi="en-US"/>
        </w:rPr>
        <w:t xml:space="preserve"> shall be counted</w:t>
      </w:r>
      <w:r>
        <w:t xml:space="preserve">. This section shall be construed liberally to assure that each vote is counted. </w:t>
      </w:r>
      <w:r>
        <w:rPr>
          <w:lang w:bidi="en-US"/>
        </w:rPr>
        <w:t>Any</w:t>
      </w:r>
      <w:r>
        <w:t xml:space="preserve"> void ballot </w:t>
      </w:r>
      <w:r>
        <w:rPr>
          <w:lang w:bidi="en-US"/>
        </w:rPr>
        <w:t>shall be maintained separately from the other ballots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13, effective August 25, 1976; transferred from § 47:07:05:12, effective July 1, 1979; 6 SDR 87, effective March 2, 1980; 9 SDR 81, 9 SDR 124, effective July 1, 1983; 20 SDR 109, effective January 19, 1994; 31 SDR 191, effective May 22, 2005; 32 SDR 203, effective June 5, 2006; 36 SDR 21, effective August 17, 2009</w:t>
      </w:r>
      <w:r>
        <w:rPr>
          <w:lang w:bidi="en-US"/>
        </w:rPr>
        <w:t>; 43 SDR 57, effective October 17,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62:01:05:13.  Results of election.</w:t>
      </w:r>
      <w:r>
        <w:t xml:space="preserve"> The board shall certify the results of the election at the first board meeting after ballot counting pursuant to § 62:01:05:12 is completed. However, the executive director shall notify all the candidates and the members of the board of the tentative election results within three business days after the ballot counting is completed.</w:t>
      </w:r>
      <w:r>
        <w:rPr>
          <w:lang w:bidi="en-US"/>
        </w:rPr>
        <w:t xml:space="preserve"> No person may disclose the tentative election results to the public until after the board certifies the results.</w:t>
      </w:r>
      <w:r>
        <w:t xml:space="preserve"> If no election is required, the board shall declare the nominee elected.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13, effective August 25, 1976; transferred from § 47:07:05:13, effective July 1, 1979; 6 SDR 87, effective March 2, 1980; 9 SDR 81, 9 SDR 124, effective July 1, 1983; 20 SDR 109, effective January 19, 1994; 31 SDR 191, effective May 22, 2005</w:t>
      </w:r>
      <w:r>
        <w:rPr>
          <w:lang w:bidi="en-US"/>
        </w:rPr>
        <w:t>; SL 2016, ch 31, § 76, effective July 1, 2016; 43 SDR 57, effective October 17, 2016</w:t>
      </w:r>
      <w:r>
        <w:t>; 45 SDR 45, effective October 8, 2018;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62:01:05:14.  Contest of election.</w:t>
      </w:r>
      <w:r>
        <w:t xml:space="preserve"> An election is considered valid unless a notice of contest is filed with the executive director within 15 days after the election results are announced. If a notice</w:t>
      </w:r>
      <w:r>
        <w:rPr>
          <w:lang w:bidi="en-US"/>
        </w:rPr>
        <w:t xml:space="preserve"> of contest </w:t>
      </w:r>
      <w:r>
        <w:t>is filed, the board shall hold a hearing pursuant to SDCL chapter 1-26 to determine the validity of the election.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13, effective August 25, 1976; transferred from § 47:07:05:14, effective July 1, 1979; 6 SDR 87, effective March 2, 1980; 9 SDR 81, 9 SDR 124, effective July 1, 1983; 20 SDR 109, effective January 19, 1994</w:t>
      </w:r>
      <w:r>
        <w:rPr>
          <w:lang w:bidi="en-US"/>
        </w:rPr>
        <w:t>; SL 2016, ch 31, § 77, effective July 1,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62:01:05:15.  Storage of ballots.</w:t>
      </w:r>
      <w:r>
        <w:t xml:space="preserve"> </w:t>
      </w:r>
      <w:r>
        <w:rPr>
          <w:lang w:bidi="en-US"/>
        </w:rPr>
        <w:t>Any ballots received shall be kept secure</w:t>
      </w:r>
      <w:r>
        <w:t xml:space="preserve"> before the ballots are counted. The </w:t>
      </w:r>
      <w:r>
        <w:rPr>
          <w:lang w:bidi="en-US"/>
        </w:rPr>
        <w:t>printed</w:t>
      </w:r>
      <w:r>
        <w:t xml:space="preserve"> ballots </w:t>
      </w:r>
      <w:r>
        <w:rPr>
          <w:lang w:bidi="en-US"/>
        </w:rPr>
        <w:t>or electronic ballot results, or both, shall be kept</w:t>
      </w:r>
      <w:r>
        <w:t xml:space="preserve"> for at least 45 days after the election results are announced or until a contest is finally decided.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13, effective August 25, 1976; transferred from § 47:07:05:15, effective July 1, 1979; 6 SDR 87, effective March 2, 1980; 9 SDR 81, 9 SDR 124, effective July 1, 1983; 20 SDR 109, effective January 19, 1994</w:t>
      </w:r>
      <w:r>
        <w:rPr>
          <w:lang w:bidi="en-US"/>
        </w:rPr>
        <w:t>; SL 2016, ch 31, § 78, effective July 1, 2016; 43 SDR 57, effective October 17,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62:01:05:16.  Filling of vacancies.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13, effective August 25, 1976; transferred from § 47:07:05:16, effective July 1, 1979; 6 SDR 87, effective March 2, 1980; repealed, 9 SDR 81, 9 SDR 124, effective July 1, 1983.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62:01:05:17.  Procedure when designated day falls on weekend or holiday.</w:t>
      </w:r>
      <w:r>
        <w:t xml:space="preserve"> Except as otherwise specified, if the date designated for any action under this chapter falls on a Saturday, Sunday, or legal holiday, the action may be taken on the next business 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139, effective March 22, 1989; 20 SDR 109, effective January 19, 1994; 31 SDR 191, effective May 22, 2005;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20</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1"/>
      </w:pPr>
      <w:r>
        <w:t>CHAPTER 62:01:06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APPEALS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62:01:06:01</w:t>
      </w:r>
      <w:r>
        <w:rPr>
          <w:lang w:bidi="en-US"/>
        </w:rPr>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62:01:06:02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62:01:06:03</w:t>
      </w:r>
      <w:r>
        <w:rPr>
          <w:lang w:bidi="en-US"/>
        </w:rPr>
        <w:tab/>
      </w:r>
      <w:r>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60" w:left="3060"/>
      </w:pPr>
      <w:r>
        <w:t>62:01:06:04</w:t>
        <w:tab/>
        <w:tab/>
        <w:t xml:space="preserve">Use of </w:t>
      </w:r>
      <w:r>
        <w:rPr>
          <w:lang w:bidi="en-US"/>
        </w:rPr>
        <w:t>teleconference</w:t>
      </w:r>
      <w:r>
        <w:t xml:space="preserve"> for administrative appeals authorized.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60" w:left="3060"/>
      </w:pPr>
      <w:r>
        <w:t>62:01:06:05</w:t>
        <w:tab/>
        <w:tab/>
        <w:t xml:space="preserve">Finality of decision if the </w:t>
      </w:r>
      <w:r>
        <w:rPr>
          <w:lang w:bidi="en-US"/>
        </w:rPr>
        <w:t>executive director</w:t>
      </w:r>
      <w:r>
        <w:t xml:space="preserve"> does not act -- Time limit.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00" w:left="1800"/>
      </w:pPr>
      <w:r>
        <w:t>62:01:06:06</w:t>
        <w:tab/>
        <w:tab/>
        <w:t>Written rationale for rejection or modification of a decision or findings -- Time limit.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62:01:06:07</w:t>
        <w:tab/>
        <w:tab/>
        <w:t>Declaratory rulings -- Time limit -- Hearing examiners.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62:01:06:01.  Right of appeal -- Notice.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repealed, 34 SDR 297, effective June 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62:01:06:02.  Independent medical evaluation.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repealed, 24 SDR 160, effective May 24, 1998.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62:01:06:03.  Declaratory rulings.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24 SDR 160, effective May 24, 1998; repealed, 34 SDR 297, effective June 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62:01:06:04.  Use of </w:t>
      </w:r>
      <w:r>
        <w:rPr>
          <w:b w:val="1"/>
          <w:lang w:bidi="en-US"/>
        </w:rPr>
        <w:t>teleconference</w:t>
      </w:r>
      <w:r>
        <w:rPr>
          <w:b w:val="1"/>
        </w:rPr>
        <w:t xml:space="preserve"> for administrative appeals authorized.</w:t>
      </w:r>
      <w:r>
        <w:t xml:space="preserve"> Any administrative appeal pursuant to this chapter may </w:t>
      </w:r>
      <w:r>
        <w:rPr>
          <w:lang w:bidi="en-US"/>
        </w:rPr>
        <w:t>be conducted by teleconference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212, effective June 4, 2007;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w:t>
      </w:r>
      <w:r>
        <w:t>-2</w:t>
      </w:r>
      <w:r>
        <w:rPr>
          <w:lang w:bidi="en-US"/>
        </w:rPr>
        <w:t>5</w:t>
      </w:r>
      <w:r>
        <w:t>-</w:t>
      </w:r>
      <w:r>
        <w:rPr>
          <w:lang w:bidi="en-US"/>
        </w:rPr>
        <w:t>1, 3-12C-213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62:01:06:05.  Finality of decision if the </w:t>
      </w:r>
      <w:r>
        <w:rPr>
          <w:b w:val="1"/>
          <w:lang w:bidi="en-US"/>
        </w:rPr>
        <w:t>executive director</w:t>
      </w:r>
      <w:r>
        <w:rPr>
          <w:b w:val="1"/>
        </w:rPr>
        <w:t xml:space="preserve"> does not act -- Time limit.</w:t>
      </w:r>
      <w:r>
        <w:t xml:space="preserve"> If the executive director does not accept, reject, or modify the hearing examiner's proposed findings of fact, conclusions of law, and decision within 30 days after receiving them, the proposals become the final agency decision unless a party to the proceedings files a petition requesting formal administrative agency review of the proposals.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297, effective June 2, 2008</w:t>
      </w:r>
      <w:r>
        <w:rPr>
          <w:lang w:bidi="en-US"/>
        </w:rPr>
        <w:t>; SL 2016, ch 31, § 79, effective July 1,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1-26D-7, 3-12</w:t>
      </w:r>
      <w:r>
        <w:rPr>
          <w:lang w:bidi="en-US"/>
        </w:rPr>
        <w:t>C</w:t>
      </w:r>
      <w:r>
        <w:t>-</w:t>
      </w:r>
      <w:r>
        <w:rPr>
          <w:lang w:bidi="en-US"/>
        </w:rPr>
        <w:t>2</w:t>
      </w:r>
      <w:r>
        <w:t>1</w:t>
      </w:r>
      <w:r>
        <w:rPr>
          <w:lang w:bidi="en-US"/>
        </w:rPr>
        <w:t>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62:01:06:06.  Written rationale for rejection or modification of a decision or findings -- Time limit.</w:t>
      </w:r>
      <w:r>
        <w:t xml:space="preserve"> If the executive director rejects or modifies the hearing examiner's proposed findings of fact, conclusions of law, or decision, the executive director shall state the rationale for the rejection or modification in writing within 30 days and shall date the written document and provide it to the interested parties.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297, effective June 2, 2008</w:t>
      </w:r>
      <w:r>
        <w:rPr>
          <w:lang w:bidi="en-US"/>
        </w:rPr>
        <w:t>; SL 2016, ch 31, § 80, effective July 1,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1-26D-8, 3-12</w:t>
      </w:r>
      <w:r>
        <w:rPr>
          <w:lang w:bidi="en-US"/>
        </w:rPr>
        <w:t>C</w:t>
      </w:r>
      <w:r>
        <w:t>-</w:t>
      </w:r>
      <w:r>
        <w:rPr>
          <w:lang w:bidi="en-US"/>
        </w:rPr>
        <w:t>2</w:t>
      </w:r>
      <w:r>
        <w:t>1</w:t>
      </w:r>
      <w:r>
        <w:rPr>
          <w:lang w:bidi="en-US"/>
        </w:rPr>
        <w:t>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62:01:06:07.  Declaratory rulings -- Time limit -- Hearing examiners.</w:t>
      </w:r>
      <w:r>
        <w:t xml:space="preserve"> A petition for a declaratory ruling pursuant to SDCL 1-26-15 shall be heard in accordance with the procedures in SDCL chapter 1-26. The petition shall be filed within 30 days of the event giving rise to the petition. The executive director may utilize the services of a hearing examiner to hear the arguments of interested parties and to issue a recommended ruling to the executive director.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82, effective October 22, 2008</w:t>
      </w:r>
      <w:r>
        <w:rPr>
          <w:lang w:bidi="en-US"/>
        </w:rPr>
        <w:t>; SL 2016, ch 31, § 81, effective July 1,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1-26-15, 3-12</w:t>
      </w:r>
      <w:r>
        <w:rPr>
          <w:lang w:bidi="en-US"/>
        </w:rPr>
        <w:t>C</w:t>
      </w:r>
      <w:r>
        <w:t>-</w:t>
      </w:r>
      <w:r>
        <w:rPr>
          <w:lang w:bidi="en-US"/>
        </w:rPr>
        <w:t>2</w:t>
      </w:r>
      <w:r>
        <w:t>1</w:t>
      </w:r>
      <w:r>
        <w:rPr>
          <w:lang w:bidi="en-US"/>
        </w:rPr>
        <w:t>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1"/>
        <w:keepNext w:val="0"/>
        <w:widowControl w:val="0"/>
        <w:tabs>
          <w:tab w:val="clear" w:pos="576" w:leader="none"/>
          <w:tab w:val="clear" w:pos="864" w:leader="none"/>
          <w:tab w:val="clear" w:pos="1296" w:leader="none"/>
          <w:tab w:val="clear" w:pos="1584" w:leader="none"/>
          <w:tab w:val="clear" w:pos="2016" w:leader="none"/>
          <w:tab w:val="clear" w:pos="2304" w:leader="none"/>
          <w:tab w:val="clear" w:pos="2736" w:leader="none"/>
          <w:tab w:val="clear" w:pos="3024" w:leader="none"/>
          <w:tab w:val="clear" w:pos="3456" w:leader="none"/>
          <w:tab w:val="clear" w:pos="3744" w:leader="none"/>
          <w:tab w:val="clear" w:pos="4176" w:leader="none"/>
          <w:tab w:val="clear" w:pos="4464" w:leader="none"/>
          <w:tab w:val="clear" w:pos="4896" w:leader="none"/>
          <w:tab w:val="clear" w:pos="5184" w:leader="none"/>
          <w:tab w:val="clear" w:pos="5616" w:leader="none"/>
          <w:tab w:val="clear" w:pos="5904" w:leader="none"/>
        </w:tabs>
      </w:pPr>
      <w:r>
        <w:t>CHAPTER 62:01:07</w:t>
      </w:r>
    </w:p>
    <w:p>
      <w:pPr>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62:01:07:01</w:t>
        <w:tab/>
        <w:tab/>
        <w:t>Secretary to board -- Filing</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62:01:07:02</w:t>
        <w:tab/>
        <w:tab/>
        <w:t>Inspection and correction of files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62:01:07:03</w:t>
        <w:tab/>
        <w:tab/>
        <w:t>Waiver of privilege.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62:01:07:04</w:t>
        <w:tab/>
        <w:tab/>
        <w:t>Authorized agents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62:01:07:05</w:t>
        <w:tab/>
        <w:tab/>
        <w:t>Procedure for filling a vacancy on the board</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62:01:07:06</w:t>
        <w:tab/>
        <w:tab/>
        <w:t>Beneficiary designated by qualified domestic relations order</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62:01:07:07</w:t>
        <w:tab/>
        <w:tab/>
        <w:t>Prospective nature of qualified domestic relations orders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62:01:07:08</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62:01:07:09</w:t>
        <w:tab/>
        <w:tab/>
        <w:t>Lump-sum payments subsequent to annuity payments.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62:01:07:09.01</w:t>
        <w:tab/>
        <w:t>Opportunity to rescind election of annuity payment option -- Overpayments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62:01:07:09.02</w:t>
        <w:tab/>
        <w:t>Rollover of lump-sum distribution by inactive member</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62:01:07:10</w:t>
        <w:tab/>
        <w:tab/>
        <w:t>Rollover of beneficiary payment by surviving spouse or other beneficiary</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62:01:07:11</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62:01:07:12</w:t>
        <w:tab/>
        <w:tab/>
        <w:t xml:space="preserve">Member repayment of overpayments -- Options -- Interest -- Delayed repayment -- Failure to select an option -- </w:t>
      </w:r>
      <w:r>
        <w:rPr>
          <w:lang w:bidi="en-US"/>
        </w:rPr>
        <w:t>Required</w:t>
      </w:r>
      <w:r>
        <w:t xml:space="preserve"> notice and </w:t>
      </w:r>
      <w:r>
        <w:rPr>
          <w:lang w:bidi="en-US"/>
        </w:rPr>
        <w:t>presumption,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rPr>
          <w:lang w:bidi="en-US"/>
        </w:rPr>
        <w:t>62:01:07:12.01</w:t>
        <w:tab/>
        <w:t>Repayment of overpayments by person other than member -- Options -- Interest -- Delayed repayment -- Failure to select an option -- Required notice and presumption,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62:01:07:13</w:t>
        <w:tab/>
        <w:tab/>
        <w:t>Administration of additional survivor protection contributions and coverage.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62:01:07:01.  Secretary to board -- Filing.</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w:t>
      </w:r>
      <w:r>
        <w:rPr>
          <w:lang w:bidi="en-US"/>
        </w:rPr>
        <w:t>; SL 2016, ch 31, § 82, effective July 1, 2016; 45 SDR 142, effective July 1, 2019;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62:01:07:02.  Inspection and correction of files.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62:01:07:03.  Waiver of privilege.</w:t>
      </w:r>
      <w:r>
        <w:t xml:space="preserve"> A filing of a notice of appeal of an executive director's decision by a member for a hearing to be conducted by a hearing examiner shall be, for the purpose of the hearing and any subsequent appeal, a waiver by the member of any privilege against disclosure of information contained in the files of the system relevant to the subject matter of the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34 SDR 297, effective June 2, 2008</w:t>
      </w:r>
      <w:r>
        <w:rPr>
          <w:lang w:bidi="en-US"/>
        </w:rPr>
        <w:t>; SL 2016, ch 31, § 83, effective July 1,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w:t>
      </w:r>
      <w:r>
        <w:rPr>
          <w:lang w:bidi="en-US"/>
        </w:rPr>
        <w:t>2</w:t>
      </w:r>
      <w:r>
        <w:t>1</w:t>
      </w:r>
      <w:r>
        <w:rPr>
          <w:lang w:bidi="en-US"/>
        </w:rPr>
        <w:t>3</w:t>
      </w:r>
      <w:r>
        <w:t>, 3-12</w:t>
      </w:r>
      <w:r>
        <w:rPr>
          <w:lang w:bidi="en-US"/>
        </w:rPr>
        <w:t>C</w:t>
      </w:r>
      <w:r>
        <w:t>-</w:t>
      </w:r>
      <w:r>
        <w:rPr>
          <w:lang w:bidi="en-US"/>
        </w:rPr>
        <w:t>2</w:t>
      </w:r>
      <w:r>
        <w:t>1</w:t>
      </w:r>
      <w:r>
        <w:rPr>
          <w:lang w:bidi="en-US"/>
        </w:rPr>
        <w:t>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62:01:07:04.  Authorized agents.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9 SDR 81, 9 SDR 124, effective July 1, 1983; 45 SDR 142, effective July 1, 2019</w:t>
      </w:r>
      <w:r>
        <w:rPr>
          <w:lang w:bidi="en-US"/>
        </w:rPr>
        <w:t>; 52 SDR 10, effective August 4,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62:01:07:05.  Procedure for filling a vacancy on the board.</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31 SDR 191, effective May 22, 2005; 33 SDR 212, effective June 4, 2007</w:t>
      </w:r>
      <w:r>
        <w:rPr>
          <w:lang w:bidi="en-US"/>
        </w:rPr>
        <w:t>; SL 2016, ch 31, § 84, effective July 1, 2016; SL 2019, ch 23, § 11, effective July 1, 2019</w:t>
      </w:r>
      <w:r>
        <w:t>;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62:01:07:06.  Beneficiary designated by qualified domestic relations order.</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203, effective June 5, 2006;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62:01:07:07.  Prospective nature of qualified domestic relations orders.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203, effective June 5, 2006</w:t>
      </w:r>
      <w:r>
        <w:rPr>
          <w:lang w:bidi="en-US"/>
        </w:rPr>
        <w:t>; SL 2016, ch 31, § 85, effective July 1, 2016</w:t>
      </w:r>
      <w:r>
        <w:t>;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62:01:07:08.  Right of review -- Notice.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203, effective June 5, 2006; repealed, 34 SDR 297, effective June 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62:01:07:09.  Lump-sum payments subsequent to annuity payments.</w:t>
      </w:r>
      <w:r>
        <w:t xml:space="preserve"> No member may withdraw accumulated contributions pursuant to SDCL 3-12</w:t>
      </w:r>
      <w:r>
        <w:rPr>
          <w:lang w:bidi="en-US"/>
        </w:rPr>
        <w:t>C</w:t>
      </w:r>
      <w:r>
        <w:t>-6</w:t>
      </w:r>
      <w:r>
        <w:rPr>
          <w:lang w:bidi="en-US"/>
        </w:rPr>
        <w:t>02</w:t>
      </w:r>
      <w:r>
        <w:t xml:space="preserve"> if more than one annuity payment has been made to the member pursuant to SDCL 3-12</w:t>
      </w:r>
      <w:r>
        <w:rPr>
          <w:lang w:bidi="en-US"/>
        </w:rPr>
        <w:t>C</w:t>
      </w:r>
      <w:r>
        <w:t>-</w:t>
      </w:r>
      <w:r>
        <w:rPr>
          <w:lang w:bidi="en-US"/>
        </w:rPr>
        <w:t>601</w:t>
      </w:r>
      <w:r>
        <w:t>, 3-12</w:t>
      </w:r>
      <w:r>
        <w:rPr>
          <w:lang w:bidi="en-US"/>
        </w:rPr>
        <w:t>C</w:t>
      </w:r>
      <w:r>
        <w:t>-</w:t>
      </w:r>
      <w:r>
        <w:rPr>
          <w:lang w:bidi="en-US"/>
        </w:rPr>
        <w:t>805</w:t>
      </w:r>
      <w:r>
        <w:t>, 3-12</w:t>
      </w:r>
      <w:r>
        <w:rPr>
          <w:lang w:bidi="en-US"/>
        </w:rPr>
        <w:t>C</w:t>
      </w:r>
      <w:r>
        <w:t>-</w:t>
      </w:r>
      <w:r>
        <w:rPr>
          <w:lang w:bidi="en-US"/>
        </w:rPr>
        <w:t>808</w:t>
      </w:r>
      <w:r>
        <w:t>, 3-12</w:t>
      </w:r>
      <w:r>
        <w:rPr>
          <w:lang w:bidi="en-US"/>
        </w:rPr>
        <w:t>C</w:t>
      </w:r>
      <w:r>
        <w:t>-</w:t>
      </w:r>
      <w:r>
        <w:rPr>
          <w:lang w:bidi="en-US"/>
        </w:rPr>
        <w:t>1106</w:t>
      </w:r>
      <w:r>
        <w:t>, 3-12</w:t>
      </w:r>
      <w:r>
        <w:rPr>
          <w:lang w:bidi="en-US"/>
        </w:rPr>
        <w:t>C</w:t>
      </w:r>
      <w:r>
        <w:t>-</w:t>
      </w:r>
      <w:r>
        <w:rPr>
          <w:lang w:bidi="en-US"/>
        </w:rPr>
        <w:t>1107</w:t>
      </w:r>
      <w:r>
        <w:t>, or 3-12</w:t>
      </w:r>
      <w:r>
        <w:rPr>
          <w:lang w:bidi="en-US"/>
        </w:rPr>
        <w:t>C</w:t>
      </w:r>
      <w:r>
        <w:t>-</w:t>
      </w:r>
      <w:r>
        <w:rPr>
          <w:lang w:bidi="en-US"/>
        </w:rPr>
        <w:t>1</w:t>
      </w:r>
      <w:r>
        <w:t>10</w:t>
      </w:r>
      <w:r>
        <w:rPr>
          <w:lang w:bidi="en-US"/>
        </w:rPr>
        <w:t>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212, effective June 4, 2007;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-6</w:t>
      </w:r>
      <w:r>
        <w:rPr>
          <w:lang w:bidi="en-US"/>
        </w:rPr>
        <w:t>02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62:01:07:09.01.  Opportunity to rescind election of annuity payment option -- Overpayments.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214, effective May 30, 2011;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62:01:07:09.02.  Rollover of lump-sum distribution by inactive member.</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214, effective May 30, 2011; 39 SDR 227, effective July 1, 2013;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62:01:07:10.  Rollover of beneficiary payment by surviving spouse or other beneficiary.</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212, effective June 4, 2007; 35 SDR 82, effective October 22, 2008; 39 SDR 227, effective July 1, 2013;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62:01:07:11. Elected official's period of participation -- Notice of nonparticipation or participation -- Presumption -- Appointed official.</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212, effective June 4, 2007; 45 SDR 45, effective October 8, 2018</w:t>
      </w:r>
      <w:r>
        <w:rPr>
          <w:lang w:bidi="en-US"/>
        </w:rPr>
        <w:t xml:space="preserve"> (effective February 15,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b w:val="1"/>
        </w:rPr>
        <w:t>62:01:07:12.  Member repayment of overpayments -- Options -- Interest -- Delayed repayment -- Failure to select an option -- Required notice and presumption.</w:t>
      </w:r>
      <w:r>
        <w:t xml:space="preserve"> </w:t>
      </w:r>
      <w:r>
        <w:rPr>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21, effective August 17, 2009</w:t>
      </w:r>
      <w:r>
        <w:rPr>
          <w:lang w:bidi="en-US"/>
        </w:rPr>
        <w:t>; SL 2016, ch 31, § 86, effective July 1, 2016</w:t>
      </w:r>
      <w:r>
        <w:t>; 45 SDR 45, effective October 8, 2018;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62</w:t>
      </w:r>
      <w:r>
        <w:rPr>
          <w:b w:val="1"/>
        </w:rPr>
        <w:t>:</w:t>
      </w:r>
      <w:r>
        <w:rPr>
          <w:b w:val="1"/>
          <w:lang w:bidi="en-US"/>
        </w:rPr>
        <w:t>01</w:t>
      </w:r>
      <w:r>
        <w:rPr>
          <w:b w:val="1"/>
        </w:rPr>
        <w:t>:</w:t>
      </w:r>
      <w:r>
        <w:rPr>
          <w:b w:val="1"/>
          <w:lang w:bidi="en-US"/>
        </w:rPr>
        <w:t>07</w:t>
      </w:r>
      <w:r>
        <w:rPr>
          <w:b w:val="1"/>
        </w:rPr>
        <w:t>:</w:t>
      </w:r>
      <w:r>
        <w:rPr>
          <w:b w:val="1"/>
          <w:lang w:bidi="en-US"/>
        </w:rPr>
        <w:t>12.01</w:t>
      </w:r>
      <w:r>
        <w:rPr>
          <w:b w:val="1"/>
        </w:rPr>
        <w:t>.  Repayment of overpayments by person other than member -- Options -- Interest -- Delayed repayment -- Failure to select an o</w:t>
      </w:r>
      <w:r>
        <w:rPr>
          <w:b w:val="1"/>
          <w:lang w:bidi="en-US"/>
        </w:rPr>
        <w:t>p</w:t>
      </w:r>
      <w:r>
        <w:rPr>
          <w:b w:val="1"/>
        </w:rPr>
        <w:t>tion -- Required notice and presumption.</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45 SDR 45, effective October 8, 2018;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62:01:07:13.  Administration of additional survivor protection contributions and coverage.</w:t>
      </w:r>
      <w:r>
        <w:t xml:space="preserve"> A member enrolled in the additional survivor protection program pursuant to SDCL 3-12</w:t>
      </w:r>
      <w:r>
        <w:rPr>
          <w:lang w:bidi="en-US"/>
        </w:rPr>
        <w:t>C</w:t>
      </w:r>
      <w:r>
        <w:t>-10</w:t>
      </w:r>
      <w:r>
        <w:rPr>
          <w:lang w:bidi="en-US"/>
        </w:rPr>
        <w:t>01</w:t>
      </w:r>
      <w:r>
        <w:t xml:space="preserve"> </w:t>
      </w:r>
      <w:r>
        <w:rPr>
          <w:lang w:bidi="en-US"/>
        </w:rPr>
        <w:t>before</w:t>
      </w:r>
      <w:r>
        <w:t xml:space="preserve"> July 1, 2010, may maintain that coverage so long as there is no break in the member's contributions or employment. Any of the following constitutes a break in a member's contributions or employment: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Voluntary or involuntary discontinuance of contributions;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Required discontinuance pursuant to SDCL 3-12</w:t>
      </w:r>
      <w:r>
        <w:rPr>
          <w:lang w:bidi="en-US"/>
        </w:rPr>
        <w:t>C</w:t>
      </w:r>
      <w:r>
        <w:t>-10</w:t>
      </w:r>
      <w:r>
        <w:rPr>
          <w:lang w:bidi="en-US"/>
        </w:rPr>
        <w:t>01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Termination of covered employment, even if the member returns to covered employment with the same employer or a different employer;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Leave of absence, except for military leave of absence;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break in service due to a series of two or more contracts for specified months of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military leave of absence is not a break in contributions or employment. A transfer within an employer unit or from one employer to another without a termination is not a break in contributions or employment.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214, effective May 30, 2011</w:t>
      </w:r>
      <w:r>
        <w:rPr>
          <w:lang w:bidi="en-US"/>
        </w:rPr>
        <w:t>; SL 2016, ch 31, § 87, effective July 1, 2016</w:t>
      </w:r>
      <w:r>
        <w:t>;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bidi="en-US"/>
        </w:rPr>
        <w:t>C</w:t>
      </w:r>
      <w:r>
        <w:t>-</w:t>
      </w:r>
      <w:r>
        <w:rPr>
          <w:lang w:bidi="en-US"/>
        </w:rPr>
        <w:t>211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bidi="en-US"/>
        </w:rPr>
        <w:t>C</w:t>
      </w:r>
      <w:r>
        <w:t>-10</w:t>
      </w:r>
      <w:r>
        <w:rPr>
          <w:lang w:bidi="en-US"/>
        </w:rPr>
        <w:t>01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62:01:08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BENEFIT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62:01:08:01</w:t>
        <w:tab/>
        <w:tab/>
        <w:t>Maximum annual benefit</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62:01:08:02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62:01:08:03</w:t>
        <w:tab/>
        <w:tab/>
        <w:t>Applicability of limits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62:01:08:04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62:01:08:01.  Maximum annual benefit.</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57, effective October 18, 1987; 24 SDR 160, effective May 24, 1998; 28 SDR 111, effective February 14, 2002; 39 SDR 227, effective July 1, 2013</w:t>
      </w:r>
      <w:r>
        <w:rPr>
          <w:lang w:bidi="en-US"/>
        </w:rPr>
        <w:t xml:space="preserve">; </w:t>
      </w:r>
      <w:r>
        <w:t>45 SDR 45, effective October 8, 2018;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62:01:08:02.  Earnings inclusions and exclusions.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57, effective October 18, 1987; repealed, 24 SDR 160, effective May 24, 1998.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62:01:08:03.  Applicability of limits.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57, effective October 18, 1987; 24 SDR 160, effective May 24, 1998; 28 SDR 111, effective February 14, 2002; 33 SDR 212, effective June 4, 2007; 39 SDR 227, effective July 1, 2013; SL 2017, ch 27, § </w:t>
      </w:r>
      <w:r>
        <w:rPr>
          <w:lang w:bidi="en-US"/>
        </w:rPr>
        <w:t>45</w:t>
      </w:r>
      <w:r>
        <w:t>, effective July 1, 2017; 45 SDR 142, effective July 1, 2019</w:t>
      </w:r>
      <w:r>
        <w:rPr>
          <w:lang w:bidi="en-US"/>
        </w:rPr>
        <w:t>; 47 SDR 138, effective July 1, 2021;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62:01:08:04.  Annual benefit under combination of plans.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57, effective October 18, 1987; repealed, 24 SDR 160, effective May 24, 1998.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62:01:09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SUPPLEMENTAL PENSION BENEFIT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62:01:09:01</w:t>
        <w:tab/>
        <w:tab/>
        <w:t>Definition of participant</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62:01:09:02</w:t>
        <w:tab/>
        <w:tab/>
        <w:t>System may pay a single monthly payment</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62:01:09:03</w:t>
        <w:tab/>
        <w:tab/>
        <w:t>Proof of participant's marital status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62:01:09:04</w:t>
        <w:tab/>
        <w:tab/>
        <w:t>Increase in supplemental pension spouse's benefit</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62:01:09:05</w:t>
        <w:tab/>
        <w:tab/>
        <w:t>No increase in value of single premium</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62:01:09:06</w:t>
        <w:tab/>
        <w:tab/>
        <w:t>Participant's status as a retiree</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62:01:09:07</w:t>
        <w:tab/>
        <w:tab/>
        <w:t>Basis for monthly benefit</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62:01:09:08</w:t>
        <w:tab/>
        <w:tab/>
        <w:t>Distributions deemed reasonable and made in good faith under federal law</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62:01:09:01.  Definition of participant.</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297, effective June 2, 2008; 45 SDR 142, effective July 1, 2019</w:t>
      </w:r>
      <w:r>
        <w:rPr>
          <w:lang w:bidi="en-US"/>
        </w:rPr>
        <w:t>; 52 SDR10,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62:01:09:02.  System may pay a single monthly payment.</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297, effective June 2, 2008; SL 2017, ch 27, § </w:t>
      </w:r>
      <w:r>
        <w:rPr>
          <w:lang w:bidi="en-US"/>
        </w:rPr>
        <w:t>46</w:t>
      </w:r>
      <w:r>
        <w:t>, effective July 1, 2017;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62:01:09:03.  Proof of participant's marital status.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297, effective June 2, 2008</w:t>
      </w:r>
      <w:r>
        <w:rPr>
          <w:lang w:bidi="en-US"/>
        </w:rPr>
        <w:t>; 43 SDR 57, effective October 17, 2016</w:t>
      </w:r>
      <w:r>
        <w:t>;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62:01:09:04.  Increase in supplemental pension spouse's benefit.</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297, effective June 2, 2008;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62:01:09:05.  No increase in value of single premium.</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297, effective June 2, 2008;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62:01:09:06.  Participant's status as a retiree.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297, effective June 2, 2008; SL 2017, ch 27, § </w:t>
      </w:r>
      <w:r>
        <w:rPr>
          <w:lang w:bidi="en-US"/>
        </w:rPr>
        <w:t>47</w:t>
      </w:r>
      <w:r>
        <w:t>, effective July 1, 2017;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62:01:09:07.  Basis for monthly benefit.</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82, effective October 22, 2008;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62:01:09:08.  Distributions deemed reasonable and made in good faith under federal law.</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214, effective May 30, 2011; 39 SDR 227, effective July 1, 2013; 45 SDR 142, effective July 1, 2019</w:t>
      </w:r>
      <w:r>
        <w:rPr>
          <w:lang w:bidi="en-US"/>
        </w:rPr>
        <w:t>; 52 SDR 10, effective August 5,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8"/>
      </w:rPr>
    </w:pPr>
    <w:r>
      <w:rPr>
        <w:rStyle w:val="C8"/>
      </w:rPr>
      <w:fldChar w:fldCharType="begin"/>
    </w:r>
    <w:r>
      <w:rPr>
        <w:rStyle w:val="C8"/>
      </w:rPr>
      <w:instrText xml:space="preserve"> PAGE </w:instrText>
    </w:r>
    <w:r>
      <w:rPr>
        <w:rStyle w:val="C8"/>
      </w:rPr>
      <w:fldChar w:fldCharType="separate"/>
    </w:r>
    <w:r>
      <w:rPr>
        <w:rStyle w:val="C8"/>
      </w:rPr>
      <w:t>#</w:t>
    </w:r>
    <w:r>
      <w:rPr>
        <w:rStyle w:val="C8"/>
      </w:rPr>
      <w:fldChar w:fldCharType="end"/>
    </w:r>
  </w:p>
  <w:p>
    <w:pPr>
      <w:pStyle w:val="P3"/>
      <w:ind w:right="360"/>
    </w:pPr>
    <w:r>
      <w:t xml:space="preserve">Revised through </w:t>
    </w:r>
    <w:r>
      <w:rPr>
        <w:lang w:val="en-US" w:bidi="en-US" w:eastAsia="en-US"/>
      </w:rPr>
      <w:t>August 5</w:t>
    </w:r>
    <w:r>
      <w:t>, 2025</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8"/>
      </w:rPr>
    </w:pPr>
    <w:r>
      <w:rPr>
        <w:rStyle w:val="C8"/>
      </w:rPr>
      <w:fldChar w:fldCharType="begin"/>
    </w:r>
    <w:r>
      <w:rPr>
        <w:rStyle w:val="C8"/>
      </w:rPr>
      <w:instrText xml:space="preserve"> PAGE </w:instrText>
    </w:r>
    <w:r>
      <w:rPr>
        <w:rStyle w:val="C8"/>
      </w:rPr>
      <w:fldChar w:fldCharType="separate"/>
    </w:r>
    <w:r>
      <w:rPr>
        <w:rStyle w:val="C8"/>
      </w:rPr>
      <w:t>#</w:t>
    </w:r>
    <w:r>
      <w:rPr>
        <w:rStyle w:val="C8"/>
      </w:rPr>
      <w:fldChar w:fldCharType="end"/>
    </w:r>
  </w:p>
  <w:p>
    <w:pPr>
      <w:pStyle w:val="P3"/>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jc w:val="right"/>
    </w:pPr>
    <w:r>
      <w:t>RETIREMENT</w:t>
      <w:tab/>
      <w:tab/>
      <w:t>62:01</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ing 1"/>
    <w:basedOn w:val="P0"/>
    <w:next w:val="P0"/>
    <w:link w:val="C5"/>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outlineLvl w:val="0"/>
    </w:pPr>
    <w:rPr>
      <w:rFonts w:ascii="Times" w:hAnsi="Times"/>
      <w:b w:val="1"/>
      <w:color w:val="000000"/>
      <w:szCs w:val="20"/>
    </w:rPr>
  </w:style>
  <w:style w:type="paragraph" w:styleId="P2">
    <w:name w:val="header"/>
    <w:basedOn w:val="P0"/>
    <w:link w:val="C3"/>
    <w:pPr>
      <w:tabs>
        <w:tab w:val="center" w:pos="4680" w:leader="none"/>
        <w:tab w:val="right" w:pos="9360" w:leader="none"/>
      </w:tabs>
    </w:pPr>
    <w:rPr/>
  </w:style>
  <w:style w:type="paragraph" w:styleId="P3">
    <w:name w:val="footer"/>
    <w:basedOn w:val="P0"/>
    <w:link w:val="C4"/>
    <w:pPr>
      <w:tabs>
        <w:tab w:val="center" w:pos="4680" w:leader="none"/>
        <w:tab w:val="right" w:pos="9360" w:leader="none"/>
      </w:tabs>
    </w:pPr>
    <w:rPr/>
  </w:style>
  <w:style w:type="paragraph" w:styleId="P4">
    <w:name w:val="Body Text 2"/>
    <w:basedOn w:val="P0"/>
    <w:link w:val="C6"/>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456" w:left="3456"/>
    </w:pPr>
    <w:rPr>
      <w:rFonts w:ascii="Times" w:hAnsi="Times"/>
      <w:color w:val="000000"/>
      <w:szCs w:val="20"/>
    </w:rPr>
  </w:style>
  <w:style w:type="paragraph" w:styleId="P5">
    <w:name w:val="Body Text"/>
    <w:basedOn w:val="P0"/>
    <w:link w:val="C7"/>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Pr>
      <w:rFonts w:ascii="Times" w:hAnsi="Times"/>
      <w:color w:val="00000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character" w:styleId="C5">
    <w:name w:val="Heading 1 Char"/>
    <w:basedOn w:val="C0"/>
    <w:link w:val="P1"/>
    <w:rPr>
      <w:rFonts w:ascii="Times" w:hAnsi="Times"/>
      <w:b w:val="1"/>
      <w:color w:val="000000"/>
      <w:szCs w:val="20"/>
    </w:rPr>
  </w:style>
  <w:style w:type="character" w:styleId="C6">
    <w:name w:val="Body Text 2 Char"/>
    <w:basedOn w:val="C0"/>
    <w:link w:val="P4"/>
    <w:rPr>
      <w:rFonts w:ascii="Times" w:hAnsi="Times"/>
      <w:color w:val="000000"/>
      <w:szCs w:val="20"/>
    </w:rPr>
  </w:style>
  <w:style w:type="character" w:styleId="C7">
    <w:name w:val="Body Text Char"/>
    <w:basedOn w:val="C0"/>
    <w:link w:val="P5"/>
    <w:rPr>
      <w:rFonts w:ascii="Times" w:hAnsi="Times"/>
      <w:color w:val="000000"/>
      <w:szCs w:val="20"/>
    </w:rPr>
  </w:style>
  <w:style w:type="character" w:styleId="C8">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Kelly Thompson</dc:creator>
  <dcterms:created xsi:type="dcterms:W3CDTF">2025-07-31T14:27:00Z</dcterms:created>
  <cp:lastModifiedBy>Kelly Thompson</cp:lastModifiedBy>
  <dcterms:modified xsi:type="dcterms:W3CDTF">2025-07-31T14:27:54Z</dcterms:modified>
  <cp:revision>3</cp:revision>
</cp:coreProperties>
</file>