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title mean: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"Department," the Department of Revenue and Regulation;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"Secretary," the secretary of Revenue and Regulation;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"Quarter," a calendar quarter or three months, specific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January through March, April through June, July through September, and October through December.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"Bimonthly," a calendar period of two months, specific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January-February, March-April, May-June, July-August, September-October, and November-December;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"Impartial hearing examiner," one who is not interested in the outcome of the case;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"ETP," an electronic tax payment;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"Fedwire," a transfer of funds from an account in one bank to an account in another bank handled electronic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through the Federal Reserve System.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11 SDR 1, effective July 19, 1984; 13 SDR 129, 13 SDR 134, effective July 1, 1987; 17 SDR 4, effective July 18, 1990; 21 SDR 219, effective July 1, 1995; 30 SDR 58, effective November 5, 2003.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10-45-47.1, 10-59-38.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10-1-1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10-1-2</w:t>
        </w:r>
      </w:smartTag>
      <w:r>
        <w:rPr>
          <w:rFonts w:ascii="Times New Roman" w:hAnsi="Times New Roman"/>
          <w:sz w:val="24"/>
        </w:rPr>
        <w:t>, 10-59-26.</w:t>
      </w:r>
    </w:p>
    <w:p w:rsidR="00B666CA" w:rsidRDefault="00B666CA" w:rsidP="00304B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666CA" w:rsidSect="00B666C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4BE4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666CA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BE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166</Words>
  <Characters>951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2004-10-07T17:09:00Z</dcterms:created>
  <dcterms:modified xsi:type="dcterms:W3CDTF">2004-10-07T17:09:00Z</dcterms:modified>
</cp:coreProperties>
</file>