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60" w:rsidRDefault="00491A60" w:rsidP="00251E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w:t>
      </w:r>
      <w:smartTag w:uri="urn:schemas-microsoft-com:office:smarttags" w:element="time">
        <w:smartTagPr>
          <w:attr w:name="Minute" w:val="1"/>
          <w:attr w:name="Hour" w:val="18"/>
        </w:smartTagPr>
        <w:r>
          <w:rPr>
            <w:b/>
          </w:rPr>
          <w:t>06:01</w:t>
        </w:r>
      </w:smartTag>
      <w:r>
        <w:rPr>
          <w:b/>
        </w:rPr>
        <w:t xml:space="preserve">:01.03.  Sales by </w:t>
      </w:r>
      <w:smartTag w:uri="urn:schemas-microsoft-com:office:smarttags" w:element="place">
        <w:smartTag w:uri="urn:schemas-microsoft-com:office:smarttags" w:element="country-region">
          <w:r>
            <w:rPr>
              <w:b/>
            </w:rPr>
            <w:t>United States</w:t>
          </w:r>
        </w:smartTag>
      </w:smartTag>
      <w:r>
        <w:rPr>
          <w:b/>
        </w:rPr>
        <w:t xml:space="preserve"> government.</w:t>
      </w:r>
      <w:r>
        <w:t xml:space="preserve"> The </w:t>
      </w:r>
      <w:smartTag w:uri="urn:schemas-microsoft-com:office:smarttags" w:element="place">
        <w:smartTag w:uri="urn:schemas-microsoft-com:office:smarttags" w:element="country-region">
          <w:r>
            <w:t>United States</w:t>
          </w:r>
        </w:smartTag>
      </w:smartTag>
      <w:r>
        <w:t xml:space="preserve"> government is not required to collect tax from the purchaser when making sales otherwise subject to sales tax unless the United States Congress has provided otherwise. Persons making purchases from the government of the United States or from any of the exempt agencies of tangible personal property, any product transferred electronically, and services that are subject to sales or use tax must report and pay sales or use tax measured by the purchase price unless the purchases are otherwise exempt.</w:t>
      </w:r>
    </w:p>
    <w:p w:rsidR="00491A60" w:rsidRDefault="00491A60" w:rsidP="00251E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91A60" w:rsidRDefault="00491A60" w:rsidP="00251E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SL 1975, ch 16, § 1; 13 SDR 129, 13 SDR 134, effective July 1, 1987; transferred from § 64:06:01:52, 16 SDR 76, effective November 1, 1989; 21 SDR 219, effective July 1, 1995; 35 SDR 48, effective September 8, 2008.</w:t>
      </w:r>
    </w:p>
    <w:p w:rsidR="00491A60" w:rsidRDefault="00491A60" w:rsidP="00251E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10-45-47.1(3), 10-46-35.1(3).</w:t>
      </w:r>
    </w:p>
    <w:p w:rsidR="00491A60" w:rsidRDefault="00491A60" w:rsidP="00251E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10-45-10, 10-46-4.</w:t>
      </w:r>
    </w:p>
    <w:p w:rsidR="00491A60" w:rsidRDefault="00491A60" w:rsidP="00251E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491A60" w:rsidSect="00491A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1E7B"/>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1A60"/>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7B"/>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133</Words>
  <Characters>763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2008-09-06T20:22:00Z</dcterms:created>
  <dcterms:modified xsi:type="dcterms:W3CDTF">2008-09-06T20:23:00Z</dcterms:modified>
</cp:coreProperties>
</file>