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FE" w:rsidRDefault="00CF31FE" w:rsidP="008C69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b/>
          </w:rPr>
          <w:t>06:01</w:t>
        </w:r>
      </w:smartTag>
      <w:r>
        <w:rPr>
          <w:b/>
        </w:rPr>
        <w:t>:03.01.  Bad checks.</w:t>
      </w:r>
      <w:r>
        <w:t xml:space="preserve"> A check which is returned unpaid because of nonsufficient funds (NSF) or no account and which is not collected by the retailer may be taken as a bad debt deduction, or may be considered a reduction in gross receipts.</w:t>
      </w:r>
    </w:p>
    <w:p w:rsidR="00CF31FE" w:rsidRDefault="00CF31FE" w:rsidP="008C69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F31FE" w:rsidRDefault="00CF31FE" w:rsidP="008C69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76, effective November 1, 1989; 21 SDR 219, effective July 1, 1995; 28 SDR 178, effective July 1, 2002; 29 SDR 177, effective July 1, 2003; 32 SDR 225, effective July 3, 2006; 33 SDR 226, effective June 27, 2007.</w:t>
      </w:r>
    </w:p>
    <w:p w:rsidR="00CF31FE" w:rsidRDefault="00CF31FE" w:rsidP="008C69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10-45-47.1(3), 10-45D-13(3), 10-46E-11(2), 10-52A-7(3).</w:t>
      </w:r>
    </w:p>
    <w:p w:rsidR="00CF31FE" w:rsidRDefault="00CF31FE" w:rsidP="008C69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10-45-1.14, 10-45-30, 10-45D-2, 10-46E-8, 10-52A-1.1.</w:t>
      </w:r>
    </w:p>
    <w:p w:rsidR="00CF31FE" w:rsidRDefault="00CF31FE" w:rsidP="008C69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F31FE" w:rsidSect="00CF31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C69EA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1F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EA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cp:lastPrinted>2007-06-25T18:56:00Z</cp:lastPrinted>
  <dcterms:created xsi:type="dcterms:W3CDTF">2007-06-25T18:56:00Z</dcterms:created>
  <dcterms:modified xsi:type="dcterms:W3CDTF">2007-06-25T18:57:00Z</dcterms:modified>
</cp:coreProperties>
</file>