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2A8C" w:rsidRDefault="00822A8C" w:rsidP="009A2A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w:t>
      </w:r>
      <w:smartTag w:uri="urn:schemas-microsoft-com:office:smarttags" w:element="time">
        <w:smartTagPr>
          <w:attr w:name="Minute" w:val="1"/>
          <w:attr w:name="Hour" w:val="18"/>
        </w:smartTagPr>
        <w:r>
          <w:rPr>
            <w:b/>
          </w:rPr>
          <w:t>06:01</w:t>
        </w:r>
      </w:smartTag>
      <w:r>
        <w:rPr>
          <w:b/>
        </w:rPr>
        <w:t>:10.  Consignment sales.</w:t>
      </w:r>
      <w:r>
        <w:t xml:space="preserve"> If retailers receive articles of tangible personal property or any product transferred electronically on consignment from others and the consigned merchandise is sold in the ordinary course of business along with other merchandise owned by the retailer, such retailers or consignees are held to be making sales at retail. Returns must be filed and the tax remitted to the state by the consignees, along with their remittance from the sale of other merchandise.</w:t>
      </w:r>
    </w:p>
    <w:p w:rsidR="00822A8C" w:rsidRDefault="00822A8C" w:rsidP="009A2A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822A8C" w:rsidRDefault="00822A8C" w:rsidP="009A2A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12 SDR 111, effective </w:t>
      </w:r>
      <w:smartTag w:uri="urn:schemas-microsoft-com:office:smarttags" w:element="date">
        <w:smartTagPr>
          <w:attr w:name="Year" w:val="1986"/>
          <w:attr w:name="Day" w:val="12"/>
          <w:attr w:name="Month" w:val="1"/>
        </w:smartTagPr>
        <w:r>
          <w:t>January 12, 1986</w:t>
        </w:r>
      </w:smartTag>
      <w:r>
        <w:t xml:space="preserve">; 13 SDR 129, 13 SDR 134, effective </w:t>
      </w:r>
      <w:smartTag w:uri="urn:schemas-microsoft-com:office:smarttags" w:element="date">
        <w:smartTagPr>
          <w:attr w:name="Year" w:val="1987"/>
          <w:attr w:name="Day" w:val="1"/>
          <w:attr w:name="Month" w:val="7"/>
        </w:smartTagPr>
        <w:r>
          <w:t>July 1, 1987</w:t>
        </w:r>
      </w:smartTag>
      <w:r>
        <w:t xml:space="preserve">; 21 SDR 219, effective </w:t>
      </w:r>
      <w:smartTag w:uri="urn:schemas-microsoft-com:office:smarttags" w:element="date">
        <w:smartTagPr>
          <w:attr w:name="Year" w:val="1995"/>
          <w:attr w:name="Day" w:val="1"/>
          <w:attr w:name="Month" w:val="7"/>
        </w:smartTagPr>
        <w:r>
          <w:t>July 1, 1995</w:t>
        </w:r>
      </w:smartTag>
      <w:r>
        <w:t xml:space="preserve">; 35 SDR 48, effective </w:t>
      </w:r>
      <w:smartTag w:uri="urn:schemas-microsoft-com:office:smarttags" w:element="date">
        <w:smartTagPr>
          <w:attr w:name="Year" w:val="2008"/>
          <w:attr w:name="Day" w:val="8"/>
          <w:attr w:name="Month" w:val="9"/>
        </w:smartTagPr>
        <w:r>
          <w:t>September 8, 2008</w:t>
        </w:r>
      </w:smartTag>
      <w:r>
        <w:t>.</w:t>
      </w:r>
    </w:p>
    <w:p w:rsidR="00822A8C" w:rsidRDefault="00822A8C" w:rsidP="009A2A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w:t>
      </w:r>
    </w:p>
    <w:p w:rsidR="00822A8C" w:rsidRDefault="00822A8C" w:rsidP="009A2A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10-45-2, 10-45-2.4.</w:t>
      </w:r>
    </w:p>
    <w:p w:rsidR="00822A8C" w:rsidRDefault="00822A8C" w:rsidP="009A2A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822A8C" w:rsidSect="00822A8C">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3EC8"/>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48B0"/>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03CF"/>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365B"/>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087E"/>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A8C"/>
    <w:rsid w:val="00822D77"/>
    <w:rsid w:val="0082482C"/>
    <w:rsid w:val="00825ED2"/>
    <w:rsid w:val="00826481"/>
    <w:rsid w:val="00826594"/>
    <w:rsid w:val="0083017E"/>
    <w:rsid w:val="00830CEA"/>
    <w:rsid w:val="00831744"/>
    <w:rsid w:val="00834C95"/>
    <w:rsid w:val="0084003D"/>
    <w:rsid w:val="008426EC"/>
    <w:rsid w:val="00854C37"/>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2A62"/>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61150"/>
    <w:rsid w:val="00B617C3"/>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E7CF7"/>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5A4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365"/>
    <w:rsid w:val="00E27545"/>
    <w:rsid w:val="00E32A5A"/>
    <w:rsid w:val="00E406D1"/>
    <w:rsid w:val="00E4564B"/>
    <w:rsid w:val="00E470B1"/>
    <w:rsid w:val="00E50D19"/>
    <w:rsid w:val="00E52199"/>
    <w:rsid w:val="00E52A02"/>
    <w:rsid w:val="00E60AA0"/>
    <w:rsid w:val="00E650A7"/>
    <w:rsid w:val="00E67085"/>
    <w:rsid w:val="00E7198B"/>
    <w:rsid w:val="00E74275"/>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A2A62"/>
    <w:rPr>
      <w:sz w:val="24"/>
      <w:szCs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115</Words>
  <Characters>656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2008-09-06T20:29:00Z</dcterms:created>
  <dcterms:modified xsi:type="dcterms:W3CDTF">2008-09-06T20:30:00Z</dcterms:modified>
</cp:coreProperties>
</file>