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BD" w:rsidRDefault="006677BD" w:rsidP="009155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1"/>
          <w:attr w:name="Hour" w:val="18"/>
        </w:smartTagPr>
        <w:r>
          <w:rPr>
            <w:rFonts w:ascii="Times New Roman" w:hAnsi="Times New Roman"/>
            <w:b/>
            <w:sz w:val="24"/>
          </w:rPr>
          <w:t>06:01</w:t>
        </w:r>
      </w:smartTag>
      <w:r>
        <w:rPr>
          <w:rFonts w:ascii="Times New Roman" w:hAnsi="Times New Roman"/>
          <w:b/>
          <w:sz w:val="24"/>
        </w:rPr>
        <w:t>:28.  Multiple license holders.</w:t>
      </w:r>
      <w:r>
        <w:rPr>
          <w:rFonts w:ascii="Times New Roman" w:hAnsi="Times New Roman"/>
          <w:sz w:val="24"/>
        </w:rPr>
        <w:t xml:space="preserve"> Repealed.</w:t>
      </w:r>
    </w:p>
    <w:p w:rsidR="006677BD" w:rsidRDefault="006677BD" w:rsidP="009155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677BD" w:rsidRDefault="006677BD" w:rsidP="009155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5 SDR 60, effective </w:t>
      </w:r>
      <w:smartTag w:uri="urn:schemas-microsoft-com:office:smarttags" w:element="date">
        <w:smartTagPr>
          <w:attr w:name="Year" w:val="1979"/>
          <w:attr w:name="Day" w:val="25"/>
          <w:attr w:name="Month" w:val="1"/>
        </w:smartTagPr>
        <w:r>
          <w:rPr>
            <w:rFonts w:ascii="Times New Roman" w:hAnsi="Times New Roman"/>
            <w:sz w:val="24"/>
          </w:rPr>
          <w:t>January 25, 1979</w:t>
        </w:r>
      </w:smartTag>
      <w:r>
        <w:rPr>
          <w:rFonts w:ascii="Times New Roman" w:hAnsi="Times New Roman"/>
          <w:sz w:val="24"/>
        </w:rPr>
        <w:t>.</w:t>
      </w:r>
    </w:p>
    <w:p w:rsidR="006677BD" w:rsidRDefault="006677BD" w:rsidP="009155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677BD" w:rsidSect="006677B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7BD"/>
    <w:rsid w:val="00667DF8"/>
    <w:rsid w:val="008B4366"/>
    <w:rsid w:val="008C1733"/>
    <w:rsid w:val="00912D30"/>
    <w:rsid w:val="00915559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59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</Words>
  <Characters>112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2004-10-25T17:21:00Z</dcterms:created>
  <dcterms:modified xsi:type="dcterms:W3CDTF">2004-10-25T17:22:00Z</dcterms:modified>
</cp:coreProperties>
</file>