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30" w:rsidRDefault="00042730" w:rsidP="005009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351CD6">
        <w:rPr>
          <w:b/>
        </w:rPr>
        <w:t>64:</w:t>
      </w:r>
      <w:smartTag w:uri="urn:schemas-microsoft-com:office:smarttags" w:element="time">
        <w:smartTagPr>
          <w:attr w:name="Minute" w:val="1"/>
          <w:attr w:name="Hour" w:val="18"/>
        </w:smartTagPr>
        <w:r w:rsidRPr="00351CD6">
          <w:rPr>
            <w:b/>
          </w:rPr>
          <w:t>06:01</w:t>
        </w:r>
      </w:smartTag>
      <w:r w:rsidRPr="00351CD6">
        <w:rPr>
          <w:b/>
        </w:rPr>
        <w:t>:70.  Delivery charges.</w:t>
      </w:r>
      <w:r>
        <w:t xml:space="preserve"> If a shipment includes exempt property and taxable property, the seller must </w:t>
      </w:r>
      <w:smartTag w:uri="urn:schemas-microsoft-com:office:smarttags" w:element="PersonName">
        <w:r>
          <w:t>all</w:t>
        </w:r>
      </w:smartTag>
      <w:r>
        <w:t>ocate the delivery charge by using:</w:t>
      </w:r>
    </w:p>
    <w:p w:rsidR="00042730" w:rsidRDefault="00042730" w:rsidP="005009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042730" w:rsidRDefault="00042730" w:rsidP="005009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 xml:space="preserve">(1)  A percentage based on the total sales price of the taxable property compared to the total sales price of </w:t>
      </w:r>
      <w:smartTag w:uri="urn:schemas-microsoft-com:office:smarttags" w:element="PersonName">
        <w:r>
          <w:t>all</w:t>
        </w:r>
      </w:smartTag>
      <w:r>
        <w:t xml:space="preserve"> property in the shipment; or</w:t>
      </w:r>
    </w:p>
    <w:p w:rsidR="00042730" w:rsidRDefault="00042730" w:rsidP="005009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042730" w:rsidRDefault="00042730" w:rsidP="005009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 xml:space="preserve">(2)  A percentage based on the total weight of the taxable property compared to the total weight of </w:t>
      </w:r>
      <w:smartTag w:uri="urn:schemas-microsoft-com:office:smarttags" w:element="PersonName">
        <w:r>
          <w:t>all</w:t>
        </w:r>
      </w:smartTag>
      <w:r>
        <w:t xml:space="preserve"> property in the shipment.</w:t>
      </w:r>
    </w:p>
    <w:p w:rsidR="00042730" w:rsidRDefault="00042730" w:rsidP="005009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042730" w:rsidRDefault="00042730" w:rsidP="005009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 xml:space="preserve">The seller must tax the percentage of the delivery charge </w:t>
      </w:r>
      <w:smartTag w:uri="urn:schemas-microsoft-com:office:smarttags" w:element="PersonName">
        <w:r>
          <w:t>all</w:t>
        </w:r>
      </w:smartTag>
      <w:r>
        <w:t xml:space="preserve">ocated to the taxable property but does not have to tax the percentage </w:t>
      </w:r>
      <w:smartTag w:uri="urn:schemas-microsoft-com:office:smarttags" w:element="PersonName">
        <w:r>
          <w:t>all</w:t>
        </w:r>
      </w:smartTag>
      <w:r>
        <w:t>ocated to the exempt property.</w:t>
      </w:r>
    </w:p>
    <w:p w:rsidR="00042730" w:rsidRDefault="00042730" w:rsidP="005009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042730" w:rsidRDefault="00042730" w:rsidP="005009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351CD6">
        <w:rPr>
          <w:b/>
        </w:rPr>
        <w:t>Source:</w:t>
      </w:r>
      <w:r>
        <w:t xml:space="preserve"> 30 SDR 211, effective </w:t>
      </w:r>
      <w:smartTag w:uri="urn:schemas-microsoft-com:office:smarttags" w:element="date">
        <w:smartTagPr>
          <w:attr w:name="Year" w:val="2004"/>
          <w:attr w:name="Day" w:val="1"/>
          <w:attr w:name="Month" w:val="7"/>
        </w:smartTagPr>
        <w:r>
          <w:t>July 1, 2004</w:t>
        </w:r>
      </w:smartTag>
      <w:r>
        <w:t xml:space="preserve">; 33 SDR 226, effective </w:t>
      </w:r>
      <w:smartTag w:uri="urn:schemas-microsoft-com:office:smarttags" w:element="date">
        <w:smartTagPr>
          <w:attr w:name="Year" w:val="2007"/>
          <w:attr w:name="Day" w:val="27"/>
          <w:attr w:name="Month" w:val="6"/>
        </w:smartTagPr>
        <w:r>
          <w:t>June 27, 2007</w:t>
        </w:r>
      </w:smartTag>
      <w:r>
        <w:t>.</w:t>
      </w:r>
    </w:p>
    <w:p w:rsidR="00042730" w:rsidRDefault="00042730" w:rsidP="005009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351CD6">
        <w:rPr>
          <w:b/>
        </w:rPr>
        <w:t>General Authority:</w:t>
      </w:r>
      <w:r>
        <w:t xml:space="preserve"> SDCL 10-45-47.1(3).</w:t>
      </w:r>
    </w:p>
    <w:p w:rsidR="00042730" w:rsidRDefault="00042730" w:rsidP="005009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351CD6">
        <w:rPr>
          <w:b/>
        </w:rPr>
        <w:t>Law Implemented:</w:t>
      </w:r>
      <w:r>
        <w:t xml:space="preserve"> SDCL 10-45-1(4).</w:t>
      </w:r>
    </w:p>
    <w:p w:rsidR="00042730" w:rsidRDefault="00042730" w:rsidP="005009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042730" w:rsidSect="000427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2730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4D58"/>
    <w:rsid w:val="0012570A"/>
    <w:rsid w:val="00127DC5"/>
    <w:rsid w:val="00131CEF"/>
    <w:rsid w:val="001321F3"/>
    <w:rsid w:val="00141C0F"/>
    <w:rsid w:val="001421ED"/>
    <w:rsid w:val="00142D52"/>
    <w:rsid w:val="00147811"/>
    <w:rsid w:val="00152FB6"/>
    <w:rsid w:val="00153BEB"/>
    <w:rsid w:val="001616FB"/>
    <w:rsid w:val="0016608C"/>
    <w:rsid w:val="00171B57"/>
    <w:rsid w:val="0017227C"/>
    <w:rsid w:val="00172A99"/>
    <w:rsid w:val="00175C89"/>
    <w:rsid w:val="001763BE"/>
    <w:rsid w:val="00185932"/>
    <w:rsid w:val="001920A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1CD6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1000"/>
    <w:rsid w:val="00491783"/>
    <w:rsid w:val="00494943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092A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6EA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52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C39"/>
    <w:rsid w:val="00D22401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32A5A"/>
    <w:rsid w:val="00E4564B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92A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09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EE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112</Words>
  <Characters>641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cp:lastPrinted>2007-06-25T19:15:00Z</cp:lastPrinted>
  <dcterms:created xsi:type="dcterms:W3CDTF">2007-06-25T19:14:00Z</dcterms:created>
  <dcterms:modified xsi:type="dcterms:W3CDTF">2007-06-25T19:15:00Z</dcterms:modified>
</cp:coreProperties>
</file>