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3423" w:rsidRDefault="00113423" w:rsidP="009B71C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64:09:01:23.  Criteria for remitting customer lists.</w:t>
      </w:r>
      <w:r>
        <w:rPr>
          <w:rFonts w:ascii="Times New Roman" w:hAnsi="Times New Roman"/>
          <w:sz w:val="24"/>
        </w:rPr>
        <w:t xml:space="preserve"> Repealed.</w:t>
      </w:r>
    </w:p>
    <w:p w:rsidR="00113423" w:rsidRDefault="00113423" w:rsidP="009B71C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13423" w:rsidRDefault="00113423" w:rsidP="009B71C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20 SDR 103, effective </w:t>
      </w:r>
      <w:smartTag w:uri="urn:schemas-microsoft-com:office:smarttags" w:element="date">
        <w:smartTagPr>
          <w:attr w:name="Year" w:val="1994"/>
          <w:attr w:name="Day" w:val="10"/>
          <w:attr w:name="Month" w:val="1"/>
        </w:smartTagPr>
        <w:r>
          <w:rPr>
            <w:rFonts w:ascii="Times New Roman" w:hAnsi="Times New Roman"/>
            <w:sz w:val="24"/>
          </w:rPr>
          <w:t>January 10, 1994</w:t>
        </w:r>
      </w:smartTag>
      <w:r>
        <w:rPr>
          <w:rFonts w:ascii="Times New Roman" w:hAnsi="Times New Roman"/>
          <w:sz w:val="24"/>
        </w:rPr>
        <w:t xml:space="preserve">; 21 SDR 219, effective </w:t>
      </w:r>
      <w:smartTag w:uri="urn:schemas-microsoft-com:office:smarttags" w:element="date">
        <w:smartTagPr>
          <w:attr w:name="Year" w:val="1995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1995</w:t>
        </w:r>
      </w:smartTag>
      <w:r>
        <w:rPr>
          <w:rFonts w:ascii="Times New Roman" w:hAnsi="Times New Roman"/>
          <w:sz w:val="24"/>
        </w:rPr>
        <w:t xml:space="preserve">; 30 SDR 58, effective </w:t>
      </w:r>
      <w:smartTag w:uri="urn:schemas-microsoft-com:office:smarttags" w:element="date">
        <w:smartTagPr>
          <w:attr w:name="Year" w:val="2003"/>
          <w:attr w:name="Day" w:val="5"/>
          <w:attr w:name="Month" w:val="11"/>
        </w:smartTagPr>
        <w:r>
          <w:rPr>
            <w:rFonts w:ascii="Times New Roman" w:hAnsi="Times New Roman"/>
            <w:sz w:val="24"/>
          </w:rPr>
          <w:t>November 5, 2003</w:t>
        </w:r>
      </w:smartTag>
      <w:r>
        <w:rPr>
          <w:rFonts w:ascii="Times New Roman" w:hAnsi="Times New Roman"/>
          <w:sz w:val="24"/>
        </w:rPr>
        <w:t xml:space="preserve">; repealed, 35 SDR 48, effective </w:t>
      </w:r>
      <w:smartTag w:uri="urn:schemas-microsoft-com:office:smarttags" w:element="date">
        <w:smartTagPr>
          <w:attr w:name="Year" w:val="2008"/>
          <w:attr w:name="Day" w:val="8"/>
          <w:attr w:name="Month" w:val="9"/>
        </w:smartTagPr>
        <w:r>
          <w:rPr>
            <w:rFonts w:ascii="Times New Roman" w:hAnsi="Times New Roman"/>
            <w:sz w:val="24"/>
          </w:rPr>
          <w:t>September 8, 2008</w:t>
        </w:r>
      </w:smartTag>
      <w:r>
        <w:rPr>
          <w:rFonts w:ascii="Times New Roman" w:hAnsi="Times New Roman"/>
          <w:sz w:val="24"/>
        </w:rPr>
        <w:t>.</w:t>
      </w:r>
    </w:p>
    <w:p w:rsidR="00113423" w:rsidRDefault="00113423" w:rsidP="009B71C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113423" w:rsidSect="00113423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13423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495D47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B71C2"/>
    <w:rsid w:val="009F232C"/>
    <w:rsid w:val="00A37C8E"/>
    <w:rsid w:val="00A9551B"/>
    <w:rsid w:val="00AA658A"/>
    <w:rsid w:val="00AC1B53"/>
    <w:rsid w:val="00B256C9"/>
    <w:rsid w:val="00B726C9"/>
    <w:rsid w:val="00B933C6"/>
    <w:rsid w:val="00BD2CC9"/>
    <w:rsid w:val="00BE37E3"/>
    <w:rsid w:val="00C30AFD"/>
    <w:rsid w:val="00C33982"/>
    <w:rsid w:val="00C6577A"/>
    <w:rsid w:val="00C863A1"/>
    <w:rsid w:val="00CB7B64"/>
    <w:rsid w:val="00CE3E6F"/>
    <w:rsid w:val="00D4191B"/>
    <w:rsid w:val="00D509F9"/>
    <w:rsid w:val="00D82418"/>
    <w:rsid w:val="00D866F2"/>
    <w:rsid w:val="00DA6219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B71C2"/>
    <w:pPr>
      <w:widowControl w:val="0"/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35</Words>
  <Characters>205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lrpr14533</cp:lastModifiedBy>
  <cp:revision>2</cp:revision>
  <dcterms:created xsi:type="dcterms:W3CDTF">2004-10-28T19:43:00Z</dcterms:created>
  <dcterms:modified xsi:type="dcterms:W3CDTF">2008-09-07T19:20:00Z</dcterms:modified>
</cp:coreProperties>
</file>