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05C4" w:rsidRDefault="00D305C4" w:rsidP="00623C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64:27:01:02.  Method of accounting.</w:t>
      </w:r>
      <w:r>
        <w:rPr>
          <w:rFonts w:ascii="Times New Roman" w:hAnsi="Times New Roman" w:cs="Times New Roman"/>
          <w:sz w:val="24"/>
          <w:szCs w:val="24"/>
        </w:rPr>
        <w:t xml:space="preserve"> The method of accounting shall be that method normally used by the taxpayer in the ordinary course of business if it accurately reflects the taxpayer's income for the taxable year. The taxpayer may not change the method of accounting without the prior consent of the department.</w:t>
      </w:r>
    </w:p>
    <w:p w:rsidR="00D305C4" w:rsidRDefault="00D305C4" w:rsidP="00623C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D305C4" w:rsidRDefault="00D305C4" w:rsidP="00623C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w:t>
      </w:r>
      <w:smartTag w:uri="urn:schemas-microsoft-com:office:smarttags" w:element="date">
        <w:smartTagPr>
          <w:attr w:name="Year" w:val="1975"/>
          <w:attr w:name="Day" w:val="18"/>
          <w:attr w:name="Month" w:val="9"/>
        </w:smartTagPr>
        <w:r>
          <w:rPr>
            <w:rFonts w:ascii="Times New Roman" w:hAnsi="Times New Roman" w:cs="Times New Roman"/>
            <w:sz w:val="24"/>
            <w:szCs w:val="24"/>
          </w:rPr>
          <w:t>September 18, 1975</w:t>
        </w:r>
      </w:smartTag>
      <w:r>
        <w:rPr>
          <w:rFonts w:ascii="Times New Roman" w:hAnsi="Times New Roman" w:cs="Times New Roman"/>
          <w:sz w:val="24"/>
          <w:szCs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cs="Times New Roman"/>
            <w:sz w:val="24"/>
            <w:szCs w:val="24"/>
          </w:rPr>
          <w:t>July 1, 1987</w:t>
        </w:r>
      </w:smartTag>
      <w:r>
        <w:rPr>
          <w:rFonts w:ascii="Times New Roman" w:hAnsi="Times New Roman" w:cs="Times New Roman"/>
          <w:sz w:val="24"/>
          <w:szCs w:val="24"/>
        </w:rPr>
        <w:t xml:space="preserve">; 21 SDR 219, effective </w:t>
      </w:r>
      <w:smartTag w:uri="urn:schemas-microsoft-com:office:smarttags" w:element="date">
        <w:smartTagPr>
          <w:attr w:name="Year" w:val="1995"/>
          <w:attr w:name="Day" w:val="1"/>
          <w:attr w:name="Month" w:val="7"/>
        </w:smartTagPr>
        <w:r>
          <w:rPr>
            <w:rFonts w:ascii="Times New Roman" w:hAnsi="Times New Roman" w:cs="Times New Roman"/>
            <w:sz w:val="24"/>
            <w:szCs w:val="24"/>
          </w:rPr>
          <w:t>July 1, 1995</w:t>
        </w:r>
      </w:smartTag>
      <w:r>
        <w:rPr>
          <w:rFonts w:ascii="Times New Roman" w:hAnsi="Times New Roman" w:cs="Times New Roman"/>
          <w:sz w:val="24"/>
          <w:szCs w:val="24"/>
        </w:rPr>
        <w:t>.</w:t>
      </w:r>
    </w:p>
    <w:p w:rsidR="00D305C4" w:rsidRDefault="00D305C4" w:rsidP="00623C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D305C4" w:rsidRDefault="00D305C4" w:rsidP="00623C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10-39-45.2.</w:t>
      </w:r>
    </w:p>
    <w:p w:rsidR="00D305C4" w:rsidRDefault="00D305C4" w:rsidP="00623C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D305C4" w:rsidSect="00D305C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23C5C"/>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305C4"/>
    <w:rsid w:val="00D4191B"/>
    <w:rsid w:val="00D509F9"/>
    <w:rsid w:val="00D82418"/>
    <w:rsid w:val="00D866F2"/>
    <w:rsid w:val="00DA6219"/>
    <w:rsid w:val="00DB63DF"/>
    <w:rsid w:val="00E22C28"/>
    <w:rsid w:val="00E52ADD"/>
    <w:rsid w:val="00E85A32"/>
    <w:rsid w:val="00EA4675"/>
    <w:rsid w:val="00EB72CE"/>
    <w:rsid w:val="00EC39C0"/>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3C5C"/>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77</Words>
  <Characters>444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2004-10-28T21:57:00Z</dcterms:created>
  <dcterms:modified xsi:type="dcterms:W3CDTF">2004-10-28T21:57:00Z</dcterms:modified>
</cp:coreProperties>
</file>