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1101" w:rsidRDefault="001B1101" w:rsidP="001638A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64:27:01:17.  Special assessments.</w:t>
      </w:r>
      <w:r>
        <w:rPr>
          <w:rFonts w:ascii="Times New Roman" w:hAnsi="Times New Roman" w:cs="Times New Roman"/>
          <w:sz w:val="24"/>
          <w:szCs w:val="24"/>
        </w:rPr>
        <w:t xml:space="preserve"> Special assessments levied by local governments shall be deducted as are all local taxes.</w:t>
      </w:r>
    </w:p>
    <w:p w:rsidR="001B1101" w:rsidRDefault="001B1101" w:rsidP="001638A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1B1101" w:rsidRDefault="001B1101" w:rsidP="001638A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Source:</w:t>
      </w:r>
      <w:r>
        <w:rPr>
          <w:rFonts w:ascii="Times New Roman" w:hAnsi="Times New Roman" w:cs="Times New Roman"/>
          <w:sz w:val="24"/>
          <w:szCs w:val="24"/>
        </w:rPr>
        <w:t xml:space="preserve"> 2 SDR 21, effective </w:t>
      </w:r>
      <w:smartTag w:uri="urn:schemas-microsoft-com:office:smarttags" w:element="date">
        <w:smartTagPr>
          <w:attr w:name="Year" w:val="1975"/>
          <w:attr w:name="Day" w:val="18"/>
          <w:attr w:name="Month" w:val="9"/>
        </w:smartTagPr>
        <w:r>
          <w:rPr>
            <w:rFonts w:ascii="Times New Roman" w:hAnsi="Times New Roman" w:cs="Times New Roman"/>
            <w:sz w:val="24"/>
            <w:szCs w:val="24"/>
          </w:rPr>
          <w:t>September 18, 1975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1987</w:t>
        </w:r>
      </w:smartTag>
      <w:r>
        <w:rPr>
          <w:rFonts w:ascii="Times New Roman" w:hAnsi="Times New Roman" w:cs="Times New Roman"/>
          <w:sz w:val="24"/>
          <w:szCs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 w:cs="Times New Roman"/>
            <w:sz w:val="24"/>
            <w:szCs w:val="24"/>
          </w:rPr>
          <w:t>July 1, 1995</w:t>
        </w:r>
      </w:smartTag>
      <w:r>
        <w:rPr>
          <w:rFonts w:ascii="Times New Roman" w:hAnsi="Times New Roman" w:cs="Times New Roman"/>
          <w:sz w:val="24"/>
          <w:szCs w:val="24"/>
        </w:rPr>
        <w:t>.</w:t>
      </w:r>
    </w:p>
    <w:p w:rsidR="001B1101" w:rsidRDefault="001B1101" w:rsidP="001638A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General Authority:</w:t>
      </w:r>
      <w:r>
        <w:rPr>
          <w:rFonts w:ascii="Times New Roman" w:hAnsi="Times New Roman" w:cs="Times New Roman"/>
          <w:sz w:val="24"/>
          <w:szCs w:val="24"/>
        </w:rPr>
        <w:t xml:space="preserve"> SDCL 10-39-49.</w:t>
      </w:r>
    </w:p>
    <w:p w:rsidR="001B1101" w:rsidRDefault="001B1101" w:rsidP="001638A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b/>
          <w:bCs/>
          <w:sz w:val="24"/>
          <w:szCs w:val="24"/>
        </w:rPr>
        <w:t>Law Implemented:</w:t>
      </w:r>
      <w:r>
        <w:rPr>
          <w:rFonts w:ascii="Times New Roman" w:hAnsi="Times New Roman" w:cs="Times New Roman"/>
          <w:sz w:val="24"/>
          <w:szCs w:val="24"/>
        </w:rPr>
        <w:t xml:space="preserve"> SDCL 10-39-45.2(11).</w:t>
      </w:r>
    </w:p>
    <w:p w:rsidR="001B1101" w:rsidRDefault="001B1101" w:rsidP="001638A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  <w:sz w:val="24"/>
          <w:szCs w:val="24"/>
        </w:rPr>
      </w:pPr>
    </w:p>
    <w:sectPr w:rsidR="001B1101" w:rsidSect="001B110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638A3"/>
    <w:rsid w:val="001759A3"/>
    <w:rsid w:val="001961A6"/>
    <w:rsid w:val="001969D1"/>
    <w:rsid w:val="001B1101"/>
    <w:rsid w:val="00213F8B"/>
    <w:rsid w:val="002331DF"/>
    <w:rsid w:val="002D6964"/>
    <w:rsid w:val="002F3206"/>
    <w:rsid w:val="0030764C"/>
    <w:rsid w:val="00311D28"/>
    <w:rsid w:val="003124E3"/>
    <w:rsid w:val="003361F8"/>
    <w:rsid w:val="003D3318"/>
    <w:rsid w:val="003F3E33"/>
    <w:rsid w:val="004154D8"/>
    <w:rsid w:val="00457620"/>
    <w:rsid w:val="0047488A"/>
    <w:rsid w:val="00495D47"/>
    <w:rsid w:val="005016CD"/>
    <w:rsid w:val="005118A3"/>
    <w:rsid w:val="00581223"/>
    <w:rsid w:val="005B7DA4"/>
    <w:rsid w:val="005E1E9A"/>
    <w:rsid w:val="005F3441"/>
    <w:rsid w:val="006136E5"/>
    <w:rsid w:val="00634D90"/>
    <w:rsid w:val="00667DF8"/>
    <w:rsid w:val="008B4366"/>
    <w:rsid w:val="008C1733"/>
    <w:rsid w:val="00912D30"/>
    <w:rsid w:val="00930C91"/>
    <w:rsid w:val="009F232C"/>
    <w:rsid w:val="00A37C8E"/>
    <w:rsid w:val="00A9551B"/>
    <w:rsid w:val="00AA658A"/>
    <w:rsid w:val="00AC1B53"/>
    <w:rsid w:val="00B256C9"/>
    <w:rsid w:val="00B726C9"/>
    <w:rsid w:val="00BD2CC9"/>
    <w:rsid w:val="00BE37E3"/>
    <w:rsid w:val="00C30AFD"/>
    <w:rsid w:val="00C33982"/>
    <w:rsid w:val="00C6577A"/>
    <w:rsid w:val="00C863A1"/>
    <w:rsid w:val="00CB7B64"/>
    <w:rsid w:val="00CE3E6F"/>
    <w:rsid w:val="00D4191B"/>
    <w:rsid w:val="00D509F9"/>
    <w:rsid w:val="00D82418"/>
    <w:rsid w:val="00D866F2"/>
    <w:rsid w:val="00DA6219"/>
    <w:rsid w:val="00DB63DF"/>
    <w:rsid w:val="00E22C28"/>
    <w:rsid w:val="00E52ADD"/>
    <w:rsid w:val="00E85A32"/>
    <w:rsid w:val="00EA4675"/>
    <w:rsid w:val="00EB72CE"/>
    <w:rsid w:val="00EC39C0"/>
    <w:rsid w:val="00F04922"/>
    <w:rsid w:val="00F13199"/>
    <w:rsid w:val="00F27C01"/>
    <w:rsid w:val="00F46A0C"/>
    <w:rsid w:val="00F808B0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638A3"/>
    <w:pPr>
      <w:widowControl w:val="0"/>
      <w:autoSpaceDE w:val="0"/>
      <w:autoSpaceDN w:val="0"/>
    </w:pPr>
    <w:rPr>
      <w:rFonts w:ascii="Times" w:hAnsi="Times" w:cs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2004-10-28T22:01:00Z</dcterms:created>
  <dcterms:modified xsi:type="dcterms:W3CDTF">2004-10-28T22:01:00Z</dcterms:modified>
</cp:coreProperties>
</file>