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EA6" w:rsidRDefault="007A0EA6" w:rsidP="00D96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b/>
            <w:sz w:val="24"/>
          </w:rPr>
          <w:t>12:53:01</w:t>
        </w:r>
      </w:smartTag>
      <w:r>
        <w:rPr>
          <w:rFonts w:ascii="Times New Roman" w:hAnsi="Times New Roman"/>
          <w:b/>
          <w:sz w:val="24"/>
        </w:rPr>
        <w:t>:06.  Commercial feed stored in bulk to be labeled.</w:t>
      </w:r>
      <w:r>
        <w:rPr>
          <w:rFonts w:ascii="Times New Roman" w:hAnsi="Times New Roman"/>
          <w:sz w:val="24"/>
        </w:rPr>
        <w:t xml:space="preserve"> When a commercial feed is stored in bulk bins or other containers, the label shall be placed on or affixed to the container. When a commercial feed is distributed in bulk, the label shall accompany delivery and be furnished to the purchaser at the time of delivery.</w:t>
      </w:r>
    </w:p>
    <w:p w:rsidR="007A0EA6" w:rsidRDefault="007A0EA6" w:rsidP="00D96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0EA6" w:rsidRDefault="007A0EA6" w:rsidP="00D96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effective </w:t>
      </w:r>
      <w:smartTag w:uri="urn:schemas-microsoft-com:office:smarttags" w:element="date">
        <w:smartTagPr>
          <w:attr w:name="Year" w:val="1982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1982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7A0EA6" w:rsidRDefault="007A0EA6" w:rsidP="00D96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39-14-60.</w:t>
      </w:r>
    </w:p>
    <w:p w:rsidR="007A0EA6" w:rsidRDefault="007A0EA6" w:rsidP="00D96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39-14-54, 39-14-55, 39-14-60.</w:t>
      </w:r>
    </w:p>
    <w:p w:rsidR="007A0EA6" w:rsidRDefault="007A0EA6" w:rsidP="00D96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A0EA6" w:rsidSect="007A0EA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A0EA6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D96C99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6C9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79</Words>
  <Characters>455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2004-06-04T16:43:00Z</dcterms:created>
  <dcterms:modified xsi:type="dcterms:W3CDTF">2004-06-04T16:44:00Z</dcterms:modified>
</cp:coreProperties>
</file>