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13A" w:rsidRDefault="0037113A" w:rsidP="00486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b/>
            <w:sz w:val="24"/>
          </w:rPr>
          <w:t>12:53:01</w:t>
        </w:r>
      </w:smartTag>
      <w:r>
        <w:rPr>
          <w:rFonts w:ascii="Times New Roman" w:hAnsi="Times New Roman"/>
          <w:b/>
          <w:sz w:val="24"/>
        </w:rPr>
        <w:t>:07.  Designation of secretary pursuant to Reg 3(f) Official Publication of American Feed Control Officials, Incorporated.</w:t>
      </w:r>
      <w:r>
        <w:rPr>
          <w:rFonts w:ascii="Times New Roman" w:hAnsi="Times New Roman"/>
          <w:sz w:val="24"/>
        </w:rPr>
        <w:t xml:space="preserve"> Repealed.</w:t>
      </w:r>
    </w:p>
    <w:p w:rsidR="0037113A" w:rsidRDefault="0037113A" w:rsidP="00486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113A" w:rsidRDefault="0037113A" w:rsidP="00486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repealed </w:t>
      </w:r>
      <w:smartTag w:uri="urn:schemas-microsoft-com:office:smarttags" w:element="date">
        <w:smartTagPr>
          <w:attr w:name="Year" w:val="1982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1982</w:t>
        </w:r>
      </w:smartTag>
      <w:r>
        <w:rPr>
          <w:rFonts w:ascii="Times New Roman" w:hAnsi="Times New Roman"/>
          <w:sz w:val="24"/>
        </w:rPr>
        <w:t>.</w:t>
      </w:r>
    </w:p>
    <w:p w:rsidR="0037113A" w:rsidRDefault="0037113A" w:rsidP="00486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7113A" w:rsidSect="003711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7113A"/>
    <w:rsid w:val="003E2483"/>
    <w:rsid w:val="00486754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675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2004-06-04T16:44:00Z</dcterms:created>
  <dcterms:modified xsi:type="dcterms:W3CDTF">2004-06-04T16:44:00Z</dcterms:modified>
</cp:coreProperties>
</file>