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4FE" w:rsidRDefault="00DE04FE" w:rsidP="007E04DB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64:32:02:06.  Agreement does not affect other reciprocal agreements.</w:t>
      </w:r>
      <w:r>
        <w:rPr>
          <w:rFonts w:ascii="Times New Roman" w:hAnsi="Times New Roman" w:cs="Times New Roman"/>
          <w:sz w:val="24"/>
          <w:szCs w:val="24"/>
        </w:rPr>
        <w:t xml:space="preserve"> Repealed.</w:t>
      </w:r>
    </w:p>
    <w:p w:rsidR="00DE04FE" w:rsidRDefault="00DE04FE" w:rsidP="007E04DB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E04FE" w:rsidRDefault="00DE04FE" w:rsidP="007E04DB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Source:</w:t>
      </w:r>
      <w:r>
        <w:rPr>
          <w:rFonts w:ascii="Times New Roman" w:hAnsi="Times New Roman" w:cs="Times New Roman"/>
          <w:sz w:val="24"/>
          <w:szCs w:val="24"/>
        </w:rPr>
        <w:t xml:space="preserve"> 8 SDR 31, effective </w:t>
      </w:r>
      <w:smartTag w:uri="urn:schemas-microsoft-com:office:smarttags" w:element="date">
        <w:smartTagPr>
          <w:attr w:name="Year" w:val="1981"/>
          <w:attr w:name="Day" w:val="1"/>
          <w:attr w:name="Month" w:val="10"/>
        </w:smartTagPr>
        <w:r>
          <w:rPr>
            <w:rFonts w:ascii="Times New Roman" w:hAnsi="Times New Roman" w:cs="Times New Roman"/>
            <w:sz w:val="24"/>
            <w:szCs w:val="24"/>
          </w:rPr>
          <w:t>October 1, 1981</w:t>
        </w:r>
      </w:smartTag>
      <w:r>
        <w:rPr>
          <w:rFonts w:ascii="Times New Roman" w:hAnsi="Times New Roman" w:cs="Times New Roman"/>
          <w:sz w:val="24"/>
          <w:szCs w:val="24"/>
        </w:rPr>
        <w:t xml:space="preserve">; 8 SDR 87, 8 SDR 134, effective </w:t>
      </w:r>
      <w:smartTag w:uri="urn:schemas-microsoft-com:office:smarttags" w:element="date">
        <w:smartTagPr>
          <w:attr w:name="Year" w:val="1982"/>
          <w:attr w:name="Day" w:val="1"/>
          <w:attr w:name="Month" w:val="7"/>
        </w:smartTagPr>
        <w:r>
          <w:rPr>
            <w:rFonts w:ascii="Times New Roman" w:hAnsi="Times New Roman" w:cs="Times New Roman"/>
            <w:sz w:val="24"/>
            <w:szCs w:val="24"/>
          </w:rPr>
          <w:t>July 1, 1982</w:t>
        </w:r>
      </w:smartTag>
      <w:r>
        <w:rPr>
          <w:rFonts w:ascii="Times New Roman" w:hAnsi="Times New Roman" w:cs="Times New Roman"/>
          <w:sz w:val="24"/>
          <w:szCs w:val="24"/>
        </w:rPr>
        <w:t>; transferred from § 61:</w:t>
      </w:r>
      <w:smartTag w:uri="urn:schemas-microsoft-com:office:smarttags" w:element="time">
        <w:smartTagPr>
          <w:attr w:name="Minute" w:val="2"/>
          <w:attr w:name="Hour" w:val="15"/>
        </w:smartTagPr>
        <w:r>
          <w:rPr>
            <w:rFonts w:ascii="Times New Roman" w:hAnsi="Times New Roman" w:cs="Times New Roman"/>
            <w:sz w:val="24"/>
            <w:szCs w:val="24"/>
          </w:rPr>
          <w:t>03:02:06</w:t>
        </w:r>
      </w:smartTag>
      <w:r>
        <w:rPr>
          <w:rFonts w:ascii="Times New Roman" w:hAnsi="Times New Roman" w:cs="Times New Roman"/>
          <w:sz w:val="24"/>
          <w:szCs w:val="24"/>
        </w:rPr>
        <w:t xml:space="preserve">, SL 1985, ch 399, §§ 17, 18, effective </w:t>
      </w:r>
      <w:smartTag w:uri="urn:schemas-microsoft-com:office:smarttags" w:element="date">
        <w:smartTagPr>
          <w:attr w:name="Year" w:val="1985"/>
          <w:attr w:name="Day" w:val="15"/>
          <w:attr w:name="Month" w:val="4"/>
        </w:smartTagPr>
        <w:r>
          <w:rPr>
            <w:rFonts w:ascii="Times New Roman" w:hAnsi="Times New Roman" w:cs="Times New Roman"/>
            <w:sz w:val="24"/>
            <w:szCs w:val="24"/>
          </w:rPr>
          <w:t>April 15, 1985</w:t>
        </w:r>
      </w:smartTag>
      <w:r>
        <w:rPr>
          <w:rFonts w:ascii="Times New Roman" w:hAnsi="Times New Roman" w:cs="Times New Roman"/>
          <w:sz w:val="24"/>
          <w:szCs w:val="24"/>
        </w:rPr>
        <w:t xml:space="preserve">; 13 SDR 129, 13 SDR 134, effective </w:t>
      </w:r>
      <w:smartTag w:uri="urn:schemas-microsoft-com:office:smarttags" w:element="date">
        <w:smartTagPr>
          <w:attr w:name="Year" w:val="1987"/>
          <w:attr w:name="Day" w:val="1"/>
          <w:attr w:name="Month" w:val="7"/>
        </w:smartTagPr>
        <w:r>
          <w:rPr>
            <w:rFonts w:ascii="Times New Roman" w:hAnsi="Times New Roman" w:cs="Times New Roman"/>
            <w:sz w:val="24"/>
            <w:szCs w:val="24"/>
          </w:rPr>
          <w:t>July 1, 1987</w:t>
        </w:r>
      </w:smartTag>
      <w:r>
        <w:rPr>
          <w:rFonts w:ascii="Times New Roman" w:hAnsi="Times New Roman" w:cs="Times New Roman"/>
          <w:sz w:val="24"/>
          <w:szCs w:val="24"/>
        </w:rPr>
        <w:t xml:space="preserve">; 14 SDR 95, repealed </w:t>
      </w:r>
      <w:smartTag w:uri="urn:schemas-microsoft-com:office:smarttags" w:element="date">
        <w:smartTagPr>
          <w:attr w:name="Year" w:val="1988"/>
          <w:attr w:name="Day" w:val="10"/>
          <w:attr w:name="Month" w:val="1"/>
        </w:smartTagPr>
        <w:r>
          <w:rPr>
            <w:rFonts w:ascii="Times New Roman" w:hAnsi="Times New Roman" w:cs="Times New Roman"/>
            <w:sz w:val="24"/>
            <w:szCs w:val="24"/>
          </w:rPr>
          <w:t>January 10, 1988</w:t>
        </w:r>
      </w:smartTag>
      <w:r>
        <w:rPr>
          <w:rFonts w:ascii="Times New Roman" w:hAnsi="Times New Roman" w:cs="Times New Roman"/>
          <w:sz w:val="24"/>
          <w:szCs w:val="24"/>
        </w:rPr>
        <w:t>.</w:t>
      </w:r>
    </w:p>
    <w:p w:rsidR="00DE04FE" w:rsidRDefault="00DE04FE" w:rsidP="007E04DB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 w:cs="Times New Roman"/>
          <w:sz w:val="24"/>
          <w:szCs w:val="24"/>
        </w:rPr>
      </w:pPr>
    </w:p>
    <w:sectPr w:rsidR="00DE04FE" w:rsidSect="00DE04F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168E8"/>
    <w:rsid w:val="000C11D1"/>
    <w:rsid w:val="00114090"/>
    <w:rsid w:val="00195E31"/>
    <w:rsid w:val="001B7C4D"/>
    <w:rsid w:val="001F7C12"/>
    <w:rsid w:val="002168E8"/>
    <w:rsid w:val="002B658E"/>
    <w:rsid w:val="002D79DF"/>
    <w:rsid w:val="00375B96"/>
    <w:rsid w:val="00443059"/>
    <w:rsid w:val="0047776D"/>
    <w:rsid w:val="004F6F19"/>
    <w:rsid w:val="005222BA"/>
    <w:rsid w:val="00551A3F"/>
    <w:rsid w:val="00556ED7"/>
    <w:rsid w:val="0060340B"/>
    <w:rsid w:val="006231DB"/>
    <w:rsid w:val="006448A3"/>
    <w:rsid w:val="006E4B21"/>
    <w:rsid w:val="00732F3C"/>
    <w:rsid w:val="0079044B"/>
    <w:rsid w:val="007E04DB"/>
    <w:rsid w:val="007F117A"/>
    <w:rsid w:val="00822D77"/>
    <w:rsid w:val="008571DB"/>
    <w:rsid w:val="00982FD0"/>
    <w:rsid w:val="00A9458C"/>
    <w:rsid w:val="00AC3F9E"/>
    <w:rsid w:val="00BD7CAE"/>
    <w:rsid w:val="00C86D67"/>
    <w:rsid w:val="00C95510"/>
    <w:rsid w:val="00CE0E2C"/>
    <w:rsid w:val="00D16C39"/>
    <w:rsid w:val="00DA730E"/>
    <w:rsid w:val="00DE04FE"/>
    <w:rsid w:val="00EC2565"/>
    <w:rsid w:val="00EF3010"/>
    <w:rsid w:val="00F36313"/>
    <w:rsid w:val="00F703DB"/>
    <w:rsid w:val="00F841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time"/>
  <w:smartTagType w:namespaceuri="urn:schemas-microsoft-com:office:smarttags" w:name="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04DB"/>
    <w:pPr>
      <w:widowControl w:val="0"/>
      <w:autoSpaceDE w:val="0"/>
      <w:autoSpaceDN w:val="0"/>
    </w:pPr>
    <w:rPr>
      <w:rFonts w:ascii="Times" w:hAnsi="Times" w:cs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51</Words>
  <Characters>294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lrpr14533</dc:creator>
  <cp:keywords/>
  <dc:description/>
  <cp:lastModifiedBy>lrpr14533</cp:lastModifiedBy>
  <cp:revision>1</cp:revision>
  <dcterms:created xsi:type="dcterms:W3CDTF">2005-03-14T20:08:00Z</dcterms:created>
  <dcterms:modified xsi:type="dcterms:W3CDTF">2005-03-14T20:08:00Z</dcterms:modified>
</cp:coreProperties>
</file>