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5E1B" w:rsidRDefault="00F35E1B" w:rsidP="008570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64:44:01:01.  Cigarette wholesaler defined.</w:t>
      </w:r>
      <w:r>
        <w:rPr>
          <w:rFonts w:ascii="Times New Roman" w:hAnsi="Times New Roman"/>
          <w:sz w:val="24"/>
        </w:rPr>
        <w:t xml:space="preserve"> Repealed.</w:t>
      </w:r>
    </w:p>
    <w:p w:rsidR="00F35E1B" w:rsidRDefault="00F35E1B" w:rsidP="008570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35E1B" w:rsidRDefault="00F35E1B" w:rsidP="008570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 xml:space="preserve">; repealed, 34 SDR 93, effective </w:t>
      </w:r>
      <w:smartTag w:uri="urn:schemas-microsoft-com:office:smarttags" w:element="date">
        <w:smartTagPr>
          <w:attr w:name="Year" w:val="2007"/>
          <w:attr w:name="Day" w:val="17"/>
          <w:attr w:name="Month" w:val="10"/>
        </w:smartTagPr>
        <w:r>
          <w:rPr>
            <w:rFonts w:ascii="Times New Roman" w:hAnsi="Times New Roman"/>
            <w:sz w:val="24"/>
          </w:rPr>
          <w:t>October 17, 2007</w:t>
        </w:r>
      </w:smartTag>
      <w:r>
        <w:rPr>
          <w:rFonts w:ascii="Times New Roman" w:hAnsi="Times New Roman"/>
          <w:sz w:val="24"/>
        </w:rPr>
        <w:t>.</w:t>
      </w:r>
    </w:p>
    <w:p w:rsidR="00F35E1B" w:rsidRDefault="00F35E1B" w:rsidP="008570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35E1B" w:rsidSect="00F35E1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0505"/>
    <w:rsid w:val="00776150"/>
    <w:rsid w:val="00780138"/>
    <w:rsid w:val="007820D3"/>
    <w:rsid w:val="0079044B"/>
    <w:rsid w:val="0079389E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03D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5E1B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703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32</Words>
  <Characters>188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2007-10-11T14:20:00Z</dcterms:created>
  <dcterms:modified xsi:type="dcterms:W3CDTF">2007-10-11T14:20:00Z</dcterms:modified>
</cp:coreProperties>
</file>