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42" w:rsidRDefault="008D1C42" w:rsidP="002F4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64:44:01:09.  Check as payment.</w:t>
      </w:r>
      <w:r>
        <w:rPr>
          <w:rFonts w:ascii="Times New Roman" w:hAnsi="Times New Roman"/>
          <w:sz w:val="24"/>
        </w:rPr>
        <w:t xml:space="preserve"> A correctly dated check which is payable at the bank upon presentation at the next banking day is considered cash within the meaning of this article.</w:t>
      </w:r>
    </w:p>
    <w:p w:rsidR="008D1C42" w:rsidRDefault="008D1C42" w:rsidP="002F4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D1C42" w:rsidRDefault="008D1C42" w:rsidP="002F4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44, effective </w:t>
      </w:r>
      <w:smartTag w:uri="urn:schemas-microsoft-com:office:smarttags" w:element="date">
        <w:smartTagPr>
          <w:attr w:name="Year" w:val="1974"/>
          <w:attr w:name="Day" w:val="6"/>
          <w:attr w:name="Month" w:val="12"/>
        </w:smartTagPr>
        <w:r>
          <w:rPr>
            <w:rFonts w:ascii="Times New Roman" w:hAnsi="Times New Roman"/>
            <w:sz w:val="24"/>
          </w:rPr>
          <w:t>December 6, 1974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8D1C42" w:rsidRDefault="008D1C42" w:rsidP="002F4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37-10-26.</w:t>
      </w:r>
    </w:p>
    <w:p w:rsidR="008D1C42" w:rsidRDefault="008D1C42" w:rsidP="002F4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37-10-2, 37-10-3.</w:t>
      </w:r>
    </w:p>
    <w:p w:rsidR="008D1C42" w:rsidRDefault="008D1C42" w:rsidP="002F4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D1C42" w:rsidSect="008D1C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B658E"/>
    <w:rsid w:val="002D79DF"/>
    <w:rsid w:val="002F4E97"/>
    <w:rsid w:val="00375B96"/>
    <w:rsid w:val="00443059"/>
    <w:rsid w:val="0047776D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8D1C42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9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303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2005-03-14T22:17:00Z</dcterms:created>
  <dcterms:modified xsi:type="dcterms:W3CDTF">2005-03-14T22:17:00Z</dcterms:modified>
</cp:coreProperties>
</file>