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76BB" w:rsidRDefault="00A376BB" w:rsidP="008125A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64:44:01:12.  Granting of financial assistance to licensees.</w:t>
      </w:r>
      <w:r>
        <w:rPr>
          <w:rFonts w:ascii="Times New Roman" w:hAnsi="Times New Roman"/>
          <w:sz w:val="24"/>
        </w:rPr>
        <w:t xml:space="preserve"> An extension or acceptance of credit in violation of this chapter is considered by the secretary as receiving financial assistance. The license of any wholesaler or distributor who violates this chapter shall be suspended or revoked, as determined by the secretary. In addition, any wholesaler or distributor who accepts postdated checks, notes, or memoranda or who participates in any scheme, trick, or device to assist a retail dealer in the violation of this chapter is considered to be in violation of §§ 64:44:01:04 to 64:44:01:12, inclusive.</w:t>
      </w:r>
    </w:p>
    <w:p w:rsidR="00A376BB" w:rsidRDefault="00A376BB" w:rsidP="008125A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76BB" w:rsidRDefault="00A376BB" w:rsidP="008125A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44, effective </w:t>
      </w:r>
      <w:smartTag w:uri="urn:schemas-microsoft-com:office:smarttags" w:element="date">
        <w:smartTagPr>
          <w:attr w:name="Year" w:val="1974"/>
          <w:attr w:name="Day" w:val="6"/>
          <w:attr w:name="Month" w:val="12"/>
        </w:smartTagPr>
        <w:r>
          <w:rPr>
            <w:rFonts w:ascii="Times New Roman" w:hAnsi="Times New Roman"/>
            <w:sz w:val="24"/>
          </w:rPr>
          <w:t>December 6, 1974</w:t>
        </w:r>
      </w:smartTag>
      <w:r>
        <w:rPr>
          <w:rFonts w:ascii="Times New Roman" w:hAnsi="Times New Roman"/>
          <w:sz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w:t>
      </w:r>
    </w:p>
    <w:p w:rsidR="00A376BB" w:rsidRDefault="00A376BB" w:rsidP="008125A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37-10-26.</w:t>
      </w:r>
    </w:p>
    <w:p w:rsidR="00A376BB" w:rsidRDefault="00A376BB" w:rsidP="008125A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37-10-2, 37-10-3, 37-10-29 to 37-10-35.</w:t>
      </w:r>
    </w:p>
    <w:p w:rsidR="00A376BB" w:rsidRDefault="00A376BB" w:rsidP="008125A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A376BB" w:rsidSect="00A376BB">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C11D1"/>
    <w:rsid w:val="00114090"/>
    <w:rsid w:val="00195E31"/>
    <w:rsid w:val="001B7C4D"/>
    <w:rsid w:val="001F7C12"/>
    <w:rsid w:val="002168E8"/>
    <w:rsid w:val="002B658E"/>
    <w:rsid w:val="002D79DF"/>
    <w:rsid w:val="00375B96"/>
    <w:rsid w:val="00443059"/>
    <w:rsid w:val="0047776D"/>
    <w:rsid w:val="004F6F19"/>
    <w:rsid w:val="005222BA"/>
    <w:rsid w:val="00551A3F"/>
    <w:rsid w:val="00556ED7"/>
    <w:rsid w:val="0060340B"/>
    <w:rsid w:val="006231DB"/>
    <w:rsid w:val="006448A3"/>
    <w:rsid w:val="006E4B21"/>
    <w:rsid w:val="00732F3C"/>
    <w:rsid w:val="0079044B"/>
    <w:rsid w:val="007F117A"/>
    <w:rsid w:val="008125A4"/>
    <w:rsid w:val="00822D77"/>
    <w:rsid w:val="008571DB"/>
    <w:rsid w:val="00982FD0"/>
    <w:rsid w:val="00A376BB"/>
    <w:rsid w:val="00A9458C"/>
    <w:rsid w:val="00AC3F9E"/>
    <w:rsid w:val="00BD7CAE"/>
    <w:rsid w:val="00C86D67"/>
    <w:rsid w:val="00C95510"/>
    <w:rsid w:val="00CE0E2C"/>
    <w:rsid w:val="00D16C39"/>
    <w:rsid w:val="00DA730E"/>
    <w:rsid w:val="00EC2565"/>
    <w:rsid w:val="00EF3010"/>
    <w:rsid w:val="00F36313"/>
    <w:rsid w:val="00F703DB"/>
    <w:rsid w:val="00F8410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125A4"/>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120</Words>
  <Characters>685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2005-03-14T22:19:00Z</dcterms:created>
  <dcterms:modified xsi:type="dcterms:W3CDTF">2005-03-14T22:19:00Z</dcterms:modified>
</cp:coreProperties>
</file>