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4E0" w:rsidRDefault="00F104E0" w:rsidP="00A446A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64:44:02:02.  Application for replacement credit.</w:t>
      </w:r>
      <w:r>
        <w:rPr>
          <w:rFonts w:ascii="Times New Roman" w:hAnsi="Times New Roman"/>
          <w:sz w:val="24"/>
        </w:rPr>
        <w:t xml:space="preserve"> A distributor may file an application for replacement credit for the tax stamps by stating the brands, number of packages per size, the stamp denominations, and the number of each type of stamp affixed to the packages returned to the manufacturer.</w:t>
      </w:r>
    </w:p>
    <w:p w:rsidR="00F104E0" w:rsidRDefault="00F104E0" w:rsidP="00A446A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104E0" w:rsidRDefault="00F104E0" w:rsidP="00A446A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 SDR 44, effective </w:t>
      </w:r>
      <w:smartTag w:uri="urn:schemas-microsoft-com:office:smarttags" w:element="date">
        <w:smartTagPr>
          <w:attr w:name="Year" w:val="1974"/>
          <w:attr w:name="Day" w:val="6"/>
          <w:attr w:name="Month" w:val="12"/>
        </w:smartTagPr>
        <w:r>
          <w:rPr>
            <w:rFonts w:ascii="Times New Roman" w:hAnsi="Times New Roman"/>
            <w:sz w:val="24"/>
          </w:rPr>
          <w:t>December 6, 1974</w:t>
        </w:r>
      </w:smartTag>
      <w:r>
        <w:rPr>
          <w:rFonts w:ascii="Times New Roman" w:hAnsi="Times New Roman"/>
          <w:sz w:val="24"/>
        </w:rPr>
        <w:t xml:space="preserve">; 13 SDR 129, 13 SDR 134, effective </w:t>
      </w:r>
      <w:smartTag w:uri="urn:schemas-microsoft-com:office:smarttags" w:element="date">
        <w:smartTagPr>
          <w:attr w:name="Year" w:val="1987"/>
          <w:attr w:name="Day" w:val="1"/>
          <w:attr w:name="Month" w:val="7"/>
        </w:smartTagPr>
        <w:r>
          <w:rPr>
            <w:rFonts w:ascii="Times New Roman" w:hAnsi="Times New Roman"/>
            <w:sz w:val="24"/>
          </w:rPr>
          <w:t>July 1, 1987</w:t>
        </w:r>
      </w:smartTag>
      <w:r>
        <w:rPr>
          <w:rFonts w:ascii="Times New Roman" w:hAnsi="Times New Roman"/>
          <w:sz w:val="24"/>
        </w:rPr>
        <w:t>; 21 SDR 219, effective July 1, 1995; 38 SDR 214, effective June 21, 2012.</w:t>
      </w:r>
    </w:p>
    <w:p w:rsidR="00F104E0" w:rsidRDefault="00F104E0" w:rsidP="00A446A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10-50-60(1).</w:t>
      </w:r>
    </w:p>
    <w:p w:rsidR="00F104E0" w:rsidRDefault="00F104E0" w:rsidP="00A446A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10-50-20.1.</w:t>
      </w:r>
    </w:p>
    <w:p w:rsidR="00F104E0" w:rsidRDefault="00F104E0" w:rsidP="00A446A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F104E0" w:rsidSect="00F104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446AD"/>
    <w:rsid w:val="001A4616"/>
    <w:rsid w:val="009126AD"/>
    <w:rsid w:val="00A446AD"/>
    <w:rsid w:val="00F104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AD"/>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80</Words>
  <Characters>462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2012-06-14T15:44:00Z</dcterms:created>
  <dcterms:modified xsi:type="dcterms:W3CDTF">2012-06-14T15:45:00Z</dcterms:modified>
</cp:coreProperties>
</file>