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FA4" w:rsidRDefault="00C04FA4" w:rsidP="00FD04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64:47:02:12.  Amount of refund -- Departmental determination.</w:t>
      </w:r>
      <w:r>
        <w:rPr>
          <w:rFonts w:ascii="Times New Roman" w:hAnsi="Times New Roman"/>
          <w:sz w:val="24"/>
        </w:rPr>
        <w:t xml:space="preserve"> If a claimant is entitled to a refund pursuant to either SDCL 10-45A or 10-18A, the department shall determine the amount to be refunded. The amount to be refunded must be in an amount equal to the largest amount which may be granted to the claimant under either program.</w:t>
      </w:r>
    </w:p>
    <w:p w:rsidR="00C04FA4" w:rsidRDefault="00C04FA4" w:rsidP="00FD04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4FA4" w:rsidRDefault="00C04FA4" w:rsidP="00FD04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w:t>
      </w:r>
      <w:smartTag w:uri="urn:schemas-microsoft-com:office:smarttags" w:element="date">
        <w:smartTagPr>
          <w:attr w:name="Year" w:val="1977"/>
          <w:attr w:name="Day" w:val="1"/>
          <w:attr w:name="Month" w:val="1"/>
        </w:smartTagPr>
        <w:r>
          <w:rPr>
            <w:rFonts w:ascii="Times New Roman" w:hAnsi="Times New Roman"/>
            <w:sz w:val="24"/>
          </w:rPr>
          <w:t>January 1, 1977</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C04FA4" w:rsidRDefault="00C04FA4" w:rsidP="00FD04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10-18A-15.</w:t>
      </w:r>
    </w:p>
    <w:p w:rsidR="00C04FA4" w:rsidRDefault="00C04FA4" w:rsidP="00FD04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10-18A-2, 10-45A-2.</w:t>
      </w:r>
    </w:p>
    <w:p w:rsidR="00C04FA4" w:rsidRDefault="00C04FA4" w:rsidP="00FD045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04FA4" w:rsidSect="00C04FA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578F1"/>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70A8D"/>
    <w:rsid w:val="00982FD0"/>
    <w:rsid w:val="00A9458C"/>
    <w:rsid w:val="00AC3F9E"/>
    <w:rsid w:val="00BD7CAE"/>
    <w:rsid w:val="00C04FA4"/>
    <w:rsid w:val="00C86D67"/>
    <w:rsid w:val="00C95510"/>
    <w:rsid w:val="00CE0E2C"/>
    <w:rsid w:val="00D16C39"/>
    <w:rsid w:val="00DA730E"/>
    <w:rsid w:val="00EC2565"/>
    <w:rsid w:val="00EF3010"/>
    <w:rsid w:val="00F36313"/>
    <w:rsid w:val="00F703DB"/>
    <w:rsid w:val="00F8410A"/>
    <w:rsid w:val="00FD045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045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81</Words>
  <Characters>465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2005-03-15T15:29:00Z</dcterms:created>
  <dcterms:modified xsi:type="dcterms:W3CDTF">2005-03-15T15:29:00Z</dcterms:modified>
</cp:coreProperties>
</file>