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A16" w:rsidRDefault="004E6A16" w:rsidP="00F804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</w:t>
      </w:r>
      <w:smartTag w:uri="urn:schemas-microsoft-com:office:smarttags" w:element="time">
        <w:smartTagPr>
          <w:attr w:name="Minute" w:val="35"/>
          <w:attr w:name="Hour" w:val="16"/>
        </w:smartTagPr>
        <w:r>
          <w:rPr>
            <w:rFonts w:ascii="Times New Roman" w:hAnsi="Times New Roman"/>
            <w:b/>
            <w:sz w:val="24"/>
          </w:rPr>
          <w:t>16:35</w:t>
        </w:r>
      </w:smartTag>
      <w:r>
        <w:rPr>
          <w:rFonts w:ascii="Times New Roman" w:hAnsi="Times New Roman"/>
          <w:b/>
          <w:sz w:val="24"/>
        </w:rPr>
        <w:t>:05.  Electronic media provider agreement.</w:t>
      </w:r>
      <w:r>
        <w:rPr>
          <w:rFonts w:ascii="Times New Roman" w:hAnsi="Times New Roman"/>
          <w:sz w:val="24"/>
        </w:rPr>
        <w:t xml:space="preserve"> Providers submitting claims by electronic media must have a signed electronic media agreement with the department before submitting claims.</w:t>
      </w:r>
    </w:p>
    <w:p w:rsidR="004E6A16" w:rsidRDefault="004E6A16" w:rsidP="00F804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E6A16" w:rsidRDefault="004E6A16" w:rsidP="00F804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4, effective </w:t>
      </w:r>
      <w:smartTag w:uri="urn:schemas-microsoft-com:office:smarttags" w:element="date">
        <w:smartTagPr>
          <w:attr w:name="Year" w:val="1990"/>
          <w:attr w:name="Day" w:val="16"/>
          <w:attr w:name="Month" w:val="7"/>
        </w:smartTagPr>
        <w:r>
          <w:rPr>
            <w:rFonts w:ascii="Times New Roman" w:hAnsi="Times New Roman"/>
            <w:sz w:val="24"/>
          </w:rPr>
          <w:t>July 16, 1990</w:t>
        </w:r>
      </w:smartTag>
      <w:r>
        <w:rPr>
          <w:rFonts w:ascii="Times New Roman" w:hAnsi="Times New Roman"/>
          <w:sz w:val="24"/>
        </w:rPr>
        <w:t>.</w:t>
      </w:r>
    </w:p>
    <w:p w:rsidR="004E6A16" w:rsidRDefault="004E6A16" w:rsidP="00F804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28"/>
          <w:attr w:name="Month" w:val="6"/>
        </w:smartTagPr>
        <w:r>
          <w:rPr>
            <w:rFonts w:ascii="Times New Roman" w:hAnsi="Times New Roman"/>
            <w:sz w:val="24"/>
          </w:rPr>
          <w:t>28-6-1</w:t>
        </w:r>
      </w:smartTag>
      <w:r>
        <w:rPr>
          <w:rFonts w:ascii="Times New Roman" w:hAnsi="Times New Roman"/>
          <w:sz w:val="24"/>
        </w:rPr>
        <w:t>.</w:t>
      </w:r>
    </w:p>
    <w:p w:rsidR="004E6A16" w:rsidRDefault="004E6A16" w:rsidP="00F804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28"/>
          <w:attr w:name="Month" w:val="6"/>
        </w:smartTagPr>
        <w:r>
          <w:rPr>
            <w:rFonts w:ascii="Times New Roman" w:hAnsi="Times New Roman"/>
            <w:sz w:val="24"/>
          </w:rPr>
          <w:t>28-6-1</w:t>
        </w:r>
      </w:smartTag>
      <w:r>
        <w:rPr>
          <w:rFonts w:ascii="Times New Roman" w:hAnsi="Times New Roman"/>
          <w:sz w:val="24"/>
        </w:rPr>
        <w:t>.</w:t>
      </w:r>
    </w:p>
    <w:p w:rsidR="004E6A16" w:rsidRDefault="004E6A16" w:rsidP="00F804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E6A16" w:rsidSect="004E6A1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4E6A16"/>
    <w:rsid w:val="00535B02"/>
    <w:rsid w:val="005371C3"/>
    <w:rsid w:val="005E0C05"/>
    <w:rsid w:val="005E10A4"/>
    <w:rsid w:val="005E3C52"/>
    <w:rsid w:val="00635726"/>
    <w:rsid w:val="00707299"/>
    <w:rsid w:val="0074209C"/>
    <w:rsid w:val="007540C0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376F"/>
    <w:rsid w:val="00E95477"/>
    <w:rsid w:val="00EB6676"/>
    <w:rsid w:val="00ED31A6"/>
    <w:rsid w:val="00ED6F47"/>
    <w:rsid w:val="00F51E44"/>
    <w:rsid w:val="00F7696E"/>
    <w:rsid w:val="00F80481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048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45</Words>
  <Characters>257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2</cp:revision>
  <dcterms:created xsi:type="dcterms:W3CDTF">2005-03-29T15:43:00Z</dcterms:created>
  <dcterms:modified xsi:type="dcterms:W3CDTF">2005-03-30T21:33:00Z</dcterms:modified>
</cp:coreProperties>
</file>