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41" w:rsidRDefault="00C51741" w:rsidP="00515A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67:</w:t>
      </w:r>
      <w:smartTag w:uri="urn:schemas-microsoft-com:office:smarttags" w:element="time">
        <w:smartTagPr>
          <w:attr w:name="Minute" w:val="11"/>
          <w:attr w:name="Hour" w:val="16"/>
        </w:smartTagPr>
        <w:r>
          <w:rPr>
            <w:rFonts w:ascii="Times New Roman" w:hAnsi="Times New Roman"/>
            <w:b/>
            <w:sz w:val="24"/>
          </w:rPr>
          <w:t>16:11</w:t>
        </w:r>
      </w:smartTag>
      <w:r>
        <w:rPr>
          <w:rFonts w:ascii="Times New Roman" w:hAnsi="Times New Roman"/>
          <w:b/>
          <w:sz w:val="24"/>
        </w:rPr>
        <w:t>:20.  Application of other chapters.</w:t>
      </w:r>
      <w:r>
        <w:rPr>
          <w:rFonts w:ascii="Times New Roman" w:hAnsi="Times New Roman"/>
          <w:sz w:val="24"/>
        </w:rPr>
        <w:t xml:space="preserve"> In addition to the rules contained in this chapter, providers and recipients must meet the requirements of chapters 67:</w:t>
      </w:r>
      <w:smartTag w:uri="urn:schemas-microsoft-com:office:smarttags" w:element="time">
        <w:smartTagPr>
          <w:attr w:name="Minute" w:val="1"/>
          <w:attr w:name="Hour" w:val="16"/>
        </w:smartTagPr>
        <w:r>
          <w:rPr>
            <w:rFonts w:ascii="Times New Roman" w:hAnsi="Times New Roman"/>
            <w:sz w:val="24"/>
          </w:rPr>
          <w:t>16:01</w:t>
        </w:r>
      </w:smartTag>
      <w:r>
        <w:rPr>
          <w:rFonts w:ascii="Times New Roman" w:hAnsi="Times New Roman"/>
          <w:sz w:val="24"/>
        </w:rPr>
        <w:t>, 67:</w:t>
      </w:r>
      <w:smartTag w:uri="urn:schemas-microsoft-com:office:smarttags" w:element="time">
        <w:smartTagPr>
          <w:attr w:name="Minute" w:val="26"/>
          <w:attr w:name="Hour" w:val="16"/>
        </w:smartTagPr>
        <w:r>
          <w:rPr>
            <w:rFonts w:ascii="Times New Roman" w:hAnsi="Times New Roman"/>
            <w:sz w:val="24"/>
          </w:rPr>
          <w:t>16:26</w:t>
        </w:r>
      </w:smartTag>
      <w:r>
        <w:rPr>
          <w:rFonts w:ascii="Times New Roman" w:hAnsi="Times New Roman"/>
          <w:sz w:val="24"/>
        </w:rPr>
        <w:t>, 67:</w:t>
      </w:r>
      <w:smartTag w:uri="urn:schemas-microsoft-com:office:smarttags" w:element="time">
        <w:smartTagPr>
          <w:attr w:name="Minute" w:val="33"/>
          <w:attr w:name="Hour" w:val="16"/>
        </w:smartTagPr>
        <w:r>
          <w:rPr>
            <w:rFonts w:ascii="Times New Roman" w:hAnsi="Times New Roman"/>
            <w:sz w:val="24"/>
          </w:rPr>
          <w:t>16:33</w:t>
        </w:r>
      </w:smartTag>
      <w:r>
        <w:rPr>
          <w:rFonts w:ascii="Times New Roman" w:hAnsi="Times New Roman"/>
          <w:sz w:val="24"/>
        </w:rPr>
        <w:t>, 67:</w:t>
      </w:r>
      <w:smartTag w:uri="urn:schemas-microsoft-com:office:smarttags" w:element="time">
        <w:smartTagPr>
          <w:attr w:name="Minute" w:val="34"/>
          <w:attr w:name="Hour" w:val="16"/>
        </w:smartTagPr>
        <w:r>
          <w:rPr>
            <w:rFonts w:ascii="Times New Roman" w:hAnsi="Times New Roman"/>
            <w:sz w:val="24"/>
          </w:rPr>
          <w:t>16:34</w:t>
        </w:r>
      </w:smartTag>
      <w:r>
        <w:rPr>
          <w:rFonts w:ascii="Times New Roman" w:hAnsi="Times New Roman"/>
          <w:sz w:val="24"/>
        </w:rPr>
        <w:t>, and 67:16:35.</w:t>
      </w:r>
    </w:p>
    <w:p w:rsidR="00C51741" w:rsidRDefault="00C51741" w:rsidP="00515A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51741" w:rsidRDefault="00C51741" w:rsidP="00515A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17 SDR 184, effective </w:t>
      </w:r>
      <w:smartTag w:uri="urn:schemas-microsoft-com:office:smarttags" w:element="date">
        <w:smartTagPr>
          <w:attr w:name="Year" w:val="1991"/>
          <w:attr w:name="Day" w:val="6"/>
          <w:attr w:name="Month" w:val="6"/>
        </w:smartTagPr>
        <w:r>
          <w:rPr>
            <w:rFonts w:ascii="Times New Roman" w:hAnsi="Times New Roman"/>
            <w:sz w:val="24"/>
          </w:rPr>
          <w:t>June 6, 1991</w:t>
        </w:r>
      </w:smartTag>
      <w:r>
        <w:rPr>
          <w:rFonts w:ascii="Times New Roman" w:hAnsi="Times New Roman"/>
          <w:sz w:val="24"/>
        </w:rPr>
        <w:t>.</w:t>
      </w:r>
    </w:p>
    <w:p w:rsidR="00C51741" w:rsidRDefault="00C51741" w:rsidP="00515A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8"/>
          <w:attr w:name="Month" w:val="6"/>
        </w:smartTagPr>
        <w:r>
          <w:rPr>
            <w:rFonts w:ascii="Times New Roman" w:hAnsi="Times New Roman"/>
            <w:sz w:val="24"/>
          </w:rPr>
          <w:t>28-6-1</w:t>
        </w:r>
      </w:smartTag>
      <w:r>
        <w:rPr>
          <w:rFonts w:ascii="Times New Roman" w:hAnsi="Times New Roman"/>
          <w:sz w:val="24"/>
        </w:rPr>
        <w:t>.</w:t>
      </w:r>
    </w:p>
    <w:p w:rsidR="00C51741" w:rsidRDefault="00C51741" w:rsidP="00515A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8"/>
          <w:attr w:name="Month" w:val="6"/>
        </w:smartTagPr>
        <w:r>
          <w:rPr>
            <w:rFonts w:ascii="Times New Roman" w:hAnsi="Times New Roman"/>
            <w:sz w:val="24"/>
          </w:rPr>
          <w:t>28-6-1</w:t>
        </w:r>
      </w:smartTag>
      <w:r>
        <w:rPr>
          <w:rFonts w:ascii="Times New Roman" w:hAnsi="Times New Roman"/>
          <w:sz w:val="24"/>
        </w:rPr>
        <w:t>.</w:t>
      </w:r>
    </w:p>
    <w:p w:rsidR="00C51741" w:rsidRDefault="00C51741" w:rsidP="00515A85">
      <w:pPr>
        <w:rPr>
          <w:rFonts w:ascii="Times New Roman" w:hAnsi="Times New Roman"/>
          <w:sz w:val="24"/>
        </w:rPr>
      </w:pPr>
    </w:p>
    <w:sectPr w:rsidR="00C51741" w:rsidSect="00C5174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76A24"/>
    <w:rsid w:val="000C11D1"/>
    <w:rsid w:val="000F0480"/>
    <w:rsid w:val="00114090"/>
    <w:rsid w:val="00195E31"/>
    <w:rsid w:val="001B7C4D"/>
    <w:rsid w:val="001F7C12"/>
    <w:rsid w:val="002168E8"/>
    <w:rsid w:val="002469B0"/>
    <w:rsid w:val="002921A4"/>
    <w:rsid w:val="002B658E"/>
    <w:rsid w:val="002D79DF"/>
    <w:rsid w:val="00375B96"/>
    <w:rsid w:val="003C1399"/>
    <w:rsid w:val="003C788A"/>
    <w:rsid w:val="00443059"/>
    <w:rsid w:val="004578F1"/>
    <w:rsid w:val="0047776D"/>
    <w:rsid w:val="004F3560"/>
    <w:rsid w:val="004F6F19"/>
    <w:rsid w:val="00515A85"/>
    <w:rsid w:val="005222BA"/>
    <w:rsid w:val="00551A3F"/>
    <w:rsid w:val="00556ED7"/>
    <w:rsid w:val="0060340B"/>
    <w:rsid w:val="006231DB"/>
    <w:rsid w:val="006448A3"/>
    <w:rsid w:val="006D4E2A"/>
    <w:rsid w:val="006E4B21"/>
    <w:rsid w:val="00732F3C"/>
    <w:rsid w:val="0079044B"/>
    <w:rsid w:val="007E76F8"/>
    <w:rsid w:val="007F117A"/>
    <w:rsid w:val="00822D77"/>
    <w:rsid w:val="008571DB"/>
    <w:rsid w:val="008E23B9"/>
    <w:rsid w:val="00966FC1"/>
    <w:rsid w:val="00970A8D"/>
    <w:rsid w:val="00982FD0"/>
    <w:rsid w:val="00A3194C"/>
    <w:rsid w:val="00A9458C"/>
    <w:rsid w:val="00AC3F9E"/>
    <w:rsid w:val="00AF5B13"/>
    <w:rsid w:val="00BD7CAE"/>
    <w:rsid w:val="00C33011"/>
    <w:rsid w:val="00C51741"/>
    <w:rsid w:val="00C86D67"/>
    <w:rsid w:val="00C95510"/>
    <w:rsid w:val="00CE0E2C"/>
    <w:rsid w:val="00CF3FB7"/>
    <w:rsid w:val="00D16C39"/>
    <w:rsid w:val="00DA730E"/>
    <w:rsid w:val="00E20D27"/>
    <w:rsid w:val="00EC2565"/>
    <w:rsid w:val="00EF3010"/>
    <w:rsid w:val="00F36313"/>
    <w:rsid w:val="00F703DB"/>
    <w:rsid w:val="00F8410A"/>
    <w:rsid w:val="00FA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8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48</Words>
  <Characters>279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2005-04-01T16:08:00Z</dcterms:created>
  <dcterms:modified xsi:type="dcterms:W3CDTF">2005-04-01T16:09:00Z</dcterms:modified>
</cp:coreProperties>
</file>