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body>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ADMINISTRATIVE RULES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of</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SOUTH DAKOTA</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Cite as ARSD _______</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TRANSPORTATION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ARTICLE 70:07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HIGHWAY CONSTRUCTION CONTRACTS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Published By</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South Dakota Legislative Research Council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 xml:space="preserve">Printed November </w:t>
      </w:r>
      <w:r>
        <w:rPr>
          <w:rFonts w:ascii="Bookman Old Style" w:hAnsi="Bookman Old Style"/>
          <w:lang w:val="en-US" w:bidi="en-US" w:eastAsia="en-US"/>
        </w:rPr>
        <w:t>21</w:t>
      </w:r>
      <w:r>
        <w:rPr>
          <w:rFonts w:ascii="Bookman Old Style" w:hAnsi="Bookman Old Style"/>
        </w:rPr>
        <w:t>, 2022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267" w:right="1440" w:top="994" w:bottom="994" w:header="720" w:footer="720" w:gutter="0"/>
          <w:cols w:equalWidth="1" w:space="720"/>
          <w:titlePg w:val="1"/>
        </w:sect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sectPr>
          <w:headerReference xmlns:r="http://schemas.openxmlformats.org/officeDocument/2006/relationships" w:type="default" r:id="RelHdr4"/>
          <w:type w:val="nextPage"/>
          <w:pgMar w:left="1267" w:right="1440" w:top="994" w:bottom="994" w:header="720" w:footer="720" w:gutter="0"/>
          <w:cols w:equalWidth="1" w:space="720"/>
          <w:titlePg w:val="1"/>
        </w:sect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ARTICLE 70:07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HIGHWAY CONSTRUCTION CONTRACTS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Chapter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70:07:01</w:t>
        <w:tab/>
        <w:tab/>
        <w:tab/>
        <w:t>General provisions.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w:t>
        <w:tab/>
        <w:tab/>
        <w:tab/>
        <w:t>Classification and bidding capacity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w:t>
        <w:tab/>
        <w:tab/>
        <w:tab/>
        <w:t>Bid proposals.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w:t>
        <w:tab/>
        <w:tab/>
        <w:tab/>
        <w:t>Suspension and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70:07:05</w:t>
        <w:tab/>
        <w:tab/>
        <w:tab/>
        <w:t>Highway construction contract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70:07:01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GENERAL PROVISIONS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70:07:01:01</w:t>
        <w:tab/>
        <w:tab/>
        <w:t>Definitions.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70:07:01:01.  Definitions.</w:t>
      </w:r>
      <w:r>
        <w:t xml:space="preserve"> </w:t>
      </w:r>
      <w:r>
        <w:rPr>
          <w:lang w:bidi="en-US"/>
        </w:rPr>
        <w:t>Terms</w:t>
      </w:r>
      <w:r>
        <w:t xml:space="preserve"> used in chapters 70:07:01 to 70:07:04</w:t>
      </w:r>
      <w:r>
        <w:rPr>
          <w:lang w:bidi="en-US"/>
        </w:rPr>
        <w:t xml:space="preserve"> mean</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"Awarding authority"</w:t>
      </w:r>
      <w:r>
        <w:rPr>
          <w:lang w:bidi="en-US"/>
        </w:rPr>
        <w:t xml:space="preserve"> </w:t>
      </w:r>
      <w:r>
        <w:t>a public or private authority that awards construction contracts;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"Business"</w:t>
      </w:r>
      <w:r>
        <w:rPr>
          <w:lang w:bidi="en-US"/>
        </w:rPr>
        <w:t xml:space="preserve"> </w:t>
      </w:r>
      <w:r>
        <w:t>a</w:t>
      </w:r>
      <w:r>
        <w:rPr>
          <w:lang w:bidi="en-US"/>
        </w:rPr>
        <w:t xml:space="preserve"> natural person or</w:t>
      </w:r>
      <w:r>
        <w:t xml:space="preserve"> sole proprietor</w:t>
      </w:r>
      <w:r>
        <w:rPr>
          <w:lang w:bidi="en-US"/>
        </w:rPr>
        <w:t>ship</w:t>
      </w:r>
      <w:r>
        <w:t xml:space="preserve"> </w:t>
      </w:r>
      <w:r>
        <w:rPr>
          <w:lang w:bidi="en-US"/>
        </w:rPr>
        <w:t>that performs work</w:t>
      </w:r>
      <w:r>
        <w:t xml:space="preserve"> as a contractor or subcontractor or a partnership, association, corporation, or other entity formed for the purpose of </w:t>
      </w:r>
      <w:r>
        <w:rPr>
          <w:lang w:bidi="en-US"/>
        </w:rPr>
        <w:t>performing work</w:t>
      </w:r>
      <w:r>
        <w:t xml:space="preserve"> as a contractor or subcontractor;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"Commission"</w:t>
      </w:r>
      <w:r>
        <w:rPr>
          <w:lang w:bidi="en-US"/>
        </w:rPr>
        <w:t xml:space="preserve"> </w:t>
      </w:r>
      <w:r>
        <w:t>the South Dakota Transportation Commission;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"Committee"</w:t>
      </w:r>
      <w:r>
        <w:rPr>
          <w:lang w:bidi="en-US"/>
        </w:rPr>
        <w:t xml:space="preserve"> </w:t>
      </w:r>
      <w:r>
        <w:t>the classification and rating committee established by § 70:07:02:01;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(5)  "Construction contract"</w:t>
      </w:r>
      <w:r>
        <w:rPr>
          <w:lang w:bidi="en-US"/>
        </w:rPr>
        <w:t xml:space="preserve"> </w:t>
      </w:r>
      <w:r>
        <w:t>the written agreement between the department and the contractor setting forth the obligations of the parties for the performance of the prescribed work, including the invitation for bids, proposal, contract form, contract bond, standard specification</w:t>
      </w:r>
      <w:r>
        <w:rPr>
          <w:lang w:bidi="en-US"/>
        </w:rPr>
        <w:t>s</w:t>
      </w:r>
      <w:r>
        <w:t>, supplemental specifications, special provisions, general and detailed plans, and notice to proceed and any addendum, change order and agreement that is required to complete construction of the work, including any authorized extension of the contract, all of which constitute one instrument, for the improvement of the highway system;</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(6)  "Contract crime"</w:t>
      </w:r>
      <w:r>
        <w:rPr>
          <w:lang w:bidi="en-US"/>
        </w:rPr>
        <w:t xml:space="preserve"> </w:t>
      </w:r>
      <w:r>
        <w:t>a violation of a state law, a federal law, or a rule, regulation, or order of a federal or state department or agency pertaining to the construction, maintenance, repair, or supervision of highways or to fraud, theft, embezzlement, bribery, forgery, misrepresentation, making false statements, falsification or destruction of records, or any other criminal offense in connection with obtaining, attempting to obtain, or performing a public or private contract or subcontract;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(7)  "Contractor"</w:t>
      </w:r>
      <w:r>
        <w:rPr>
          <w:lang w:bidi="en-US"/>
        </w:rPr>
        <w:t xml:space="preserve"> </w:t>
      </w:r>
      <w:r>
        <w:t xml:space="preserve">a </w:t>
      </w:r>
      <w:r>
        <w:rPr>
          <w:lang w:bidi="en-US"/>
        </w:rPr>
        <w:t>business</w:t>
      </w:r>
      <w:r>
        <w:t xml:space="preserve"> to whom the commission has awarded a department construction 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(8)  "Conviction"</w:t>
      </w:r>
      <w:r>
        <w:rPr>
          <w:lang w:bidi="en-US"/>
        </w:rPr>
        <w:t xml:space="preserve"> </w:t>
      </w:r>
      <w:r>
        <w:t>any of the following accepted and recorded by a court: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(a)  A plea of guilty;</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(b)  A verdict of guilty by a jury or a finding of guilt by a court;</w:t>
      </w:r>
      <w:r>
        <w:rPr>
          <w:lang w:bidi="en-US"/>
        </w:rPr>
        <w:t xml:space="preserve">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(c)  A civil verdict</w:t>
      </w:r>
      <w:r>
        <w:rPr>
          <w:lang w:bidi="en-US"/>
        </w:rPr>
        <w:t xml:space="preserve"> or civil judgment</w:t>
      </w:r>
      <w:r>
        <w:t xml:space="preserve"> against a person in which a civil penalty is imposed on the person as a result of a contract crime;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(9)  "Current bidding capacity"</w:t>
      </w:r>
      <w:r>
        <w:rPr>
          <w:lang w:bidi="en-US"/>
        </w:rPr>
        <w:t xml:space="preserve"> </w:t>
      </w:r>
      <w:r>
        <w:t xml:space="preserve">the maximum dollar amount of work for which a prospective bidder may </w:t>
      </w:r>
      <w:r>
        <w:rPr>
          <w:lang w:bidi="en-US"/>
        </w:rPr>
        <w:t>receive contract awards</w:t>
      </w:r>
      <w:r>
        <w:t xml:space="preserve"> at any given bid letting;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(10)  "Debar"</w:t>
      </w:r>
      <w:r>
        <w:rPr>
          <w:lang w:bidi="en-US"/>
        </w:rPr>
        <w:t xml:space="preserve"> </w:t>
      </w:r>
      <w:r>
        <w:t xml:space="preserve">to disqualify from entering into or </w:t>
      </w:r>
      <w:r>
        <w:rPr>
          <w:lang w:bidi="en-US"/>
        </w:rPr>
        <w:t>being awarded</w:t>
      </w:r>
      <w:r>
        <w:t xml:space="preserve"> a department </w:t>
      </w:r>
      <w:r>
        <w:rPr>
          <w:lang w:bidi="en-US"/>
        </w:rPr>
        <w:t xml:space="preserve">construction </w:t>
      </w:r>
      <w:r>
        <w:t xml:space="preserve">contract or from serving as a contractor or subcontractor under a department </w:t>
      </w:r>
      <w:r>
        <w:rPr>
          <w:lang w:bidi="en-US"/>
        </w:rPr>
        <w:t xml:space="preserve">construction </w:t>
      </w:r>
      <w:r>
        <w:t>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(11)  "Department"</w:t>
      </w:r>
      <w:r>
        <w:rPr>
          <w:lang w:bidi="en-US"/>
        </w:rPr>
        <w:t xml:space="preserve"> </w:t>
      </w:r>
      <w:r>
        <w:t>the South Dakota Department of Transportation;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(12)  "Maximum bidding capacity rating"</w:t>
      </w:r>
      <w:r>
        <w:rPr>
          <w:lang w:bidi="en-US"/>
        </w:rPr>
        <w:t xml:space="preserve"> </w:t>
      </w:r>
      <w:r>
        <w:t>the maximum dollar amount of work a contractor may have under contract at any one time, either as principal or subcontractor, regardless of whom the work is for or where it is located, as authorized by the committee;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(13)  "Person"</w:t>
      </w:r>
      <w:r>
        <w:rPr>
          <w:lang w:bidi="en-US"/>
        </w:rPr>
        <w:t xml:space="preserve"> </w:t>
      </w:r>
      <w:r>
        <w:t>a natural person;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t>(14)  "Prequalified" possessing the requisite classification and bidding capacity rating to bid on a department construction 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left"/>
      </w:pPr>
      <w:r>
        <w:tab/>
        <w:t>(1</w:t>
      </w:r>
      <w:r>
        <w:rPr>
          <w:lang w:bidi="en-US"/>
        </w:rPr>
        <w:t>5</w:t>
      </w:r>
      <w:r>
        <w:t>)  "Principal"</w:t>
      </w:r>
      <w:r>
        <w:rPr>
          <w:lang w:bidi="en-US"/>
        </w:rPr>
        <w:t xml:space="preserve"> </w:t>
      </w:r>
      <w:r>
        <w:t>an officer, director, or partner of a business or an employee or shareholder engaged in management of the business;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left"/>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bidi="en-US"/>
        </w:rPr>
        <w:t>6</w:t>
      </w:r>
      <w:r>
        <w:t>)  "Prospective bidder"</w:t>
      </w:r>
      <w:r>
        <w:rPr>
          <w:lang w:bidi="en-US"/>
        </w:rPr>
        <w:t xml:space="preserve"> </w:t>
      </w:r>
      <w:r>
        <w:t>a person proposing to bid or bidding on a department construction 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left"/>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bidi="en-US"/>
        </w:rPr>
        <w:t>7</w:t>
      </w:r>
      <w:r>
        <w:t>)  "Secretary"</w:t>
      </w:r>
      <w:r>
        <w:rPr>
          <w:lang w:bidi="en-US"/>
        </w:rPr>
        <w:t xml:space="preserve"> </w:t>
      </w:r>
      <w:r>
        <w:t>the secretary of the South Dakota Department of Transportation;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left"/>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bidi="en-US"/>
        </w:rPr>
        <w:t>8</w:t>
      </w:r>
      <w:r>
        <w:t>)  "Suspend"</w:t>
      </w:r>
      <w:r>
        <w:rPr>
          <w:lang w:bidi="en-US"/>
        </w:rPr>
        <w:t xml:space="preserve"> </w:t>
      </w:r>
      <w:r>
        <w:t xml:space="preserve">to temporarily disqualify from entering into or </w:t>
      </w:r>
      <w:r>
        <w:rPr>
          <w:lang w:bidi="en-US"/>
        </w:rPr>
        <w:t>being awarded</w:t>
      </w:r>
      <w:r>
        <w:t xml:space="preserve"> a department</w:t>
      </w:r>
      <w:r>
        <w:rPr>
          <w:lang w:bidi="en-US"/>
        </w:rPr>
        <w:t xml:space="preserve"> construction</w:t>
      </w:r>
      <w:r>
        <w:t xml:space="preserve"> contract or from serving as a</w:t>
      </w:r>
      <w:r>
        <w:rPr>
          <w:lang w:bidi="en-US"/>
        </w:rPr>
        <w:t xml:space="preserve"> contractor or</w:t>
      </w:r>
      <w:r>
        <w:t xml:space="preserve"> subcontractor under a department</w:t>
      </w:r>
      <w:r>
        <w:rPr>
          <w:lang w:bidi="en-US"/>
        </w:rPr>
        <w:t xml:space="preserve"> construction</w:t>
      </w:r>
      <w:r>
        <w:t xml:space="preserve"> 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bidi="en-US"/>
        </w:rPr>
        <w:t>9</w:t>
      </w:r>
      <w:r>
        <w:t>)  "Working capital"</w:t>
      </w:r>
      <w:r>
        <w:rPr>
          <w:lang w:bidi="en-US"/>
        </w:rPr>
        <w:t xml:space="preserve"> </w:t>
      </w:r>
      <w:r>
        <w:t>the difference between a contractor's current assets and current liabilities as classified on the contractor's audited financial statement plus 80 percent of the book value of the construction equipment listed in the contractor's prequalification statement and financial statement, plus committee-approved lines of credit.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70:01:05:01, 19 SDR 154, effective April 11,1993; 25 SDR 145, effective May 30, 1999;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70:07:02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CLASSIFICATION AND BIDDING CAPACITY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70:07:02:01</w:t>
        <w:tab/>
        <w:tab/>
        <w:t>Classification and rating committee -- Membership -- Powers and duties.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70:07:02:02</w:t>
        <w:tab/>
        <w:tab/>
        <w:t>Committee to keep record of proceedings.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70:07:02:03</w:t>
        <w:tab/>
        <w:tab/>
        <w:t>Classification and maximum bidding capacity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70:07:02:04</w:t>
        <w:tab/>
        <w:tab/>
        <w:t xml:space="preserve">Procedure for obtaining </w:t>
      </w:r>
      <w:r>
        <w:rPr>
          <w:lang w:bidi="en-US"/>
        </w:rPr>
        <w:t xml:space="preserve">or renewing </w:t>
      </w:r>
      <w:r>
        <w:t>classification and capacity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70:07:02:05</w:t>
        <w:tab/>
        <w:tab/>
        <w:t>Financial records confidential.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70:07:02:06</w:t>
        <w:tab/>
        <w:tab/>
        <w:t>Time limit for statements.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70:07:02:07</w:t>
        <w:tab/>
        <w:tab/>
        <w:t>Preference for work classification.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70:07:02:08</w:t>
        <w:tab/>
        <w:tab/>
        <w:t>Work classification.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70:07:02:09</w:t>
        <w:tab/>
        <w:tab/>
      </w:r>
      <w:r>
        <w:rPr>
          <w:lang w:bidi="en-US"/>
        </w:rPr>
        <w:t>Assignment of work classification and m</w:t>
      </w:r>
      <w:r>
        <w:t>aximum bidding capacity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70:07:02:10</w:t>
        <w:tab/>
        <w:tab/>
        <w:t>Effective period of</w:t>
      </w:r>
      <w:r>
        <w:rPr>
          <w:lang w:bidi="en-US"/>
        </w:rPr>
        <w:t xml:space="preserve"> work classification and</w:t>
      </w:r>
      <w:r>
        <w:t xml:space="preserve"> rating.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70:07:02:11</w:t>
        <w:tab/>
        <w:tab/>
        <w:t>Determination of current bidding capacity of prospective bidders.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70:07:02:11.1</w:t>
        <w:tab/>
        <w:t>Obligation to inform department of changes to certification of surety.</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70:07:02:12</w:t>
        <w:tab/>
        <w:tab/>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70:07:02:13</w:t>
        <w:tab/>
        <w:tab/>
        <w:t xml:space="preserve">Ineligibility for </w:t>
      </w:r>
      <w:r>
        <w:rPr>
          <w:lang w:bidi="en-US"/>
        </w:rPr>
        <w:t>assignment and classification rating</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70:07:02:15</w:t>
        <w:tab/>
        <w:tab/>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70:07:02:16</w:t>
        <w:tab/>
        <w:tab/>
        <w:t>Procedure for review of decision of committee.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70:07:02:17</w:t>
        <w:tab/>
        <w:tab/>
        <w:t>Reclassification procedure.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70:07:02:18</w:t>
        <w:tab/>
        <w:tab/>
      </w:r>
      <w:r>
        <w:rPr>
          <w:lang w:bidi="en-US"/>
        </w:rPr>
        <w:t>Submission</w:t>
      </w:r>
      <w:r>
        <w:t xml:space="preserve"> of </w:t>
      </w:r>
      <w:r>
        <w:rPr>
          <w:lang w:bidi="en-US"/>
        </w:rPr>
        <w:t>supplemental information</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70:07:02:19</w:t>
        <w:tab/>
        <w:tab/>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70:07:02:20</w:t>
        <w:tab/>
        <w:tab/>
        <w:t>Prior experience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70:07:02:01.  Classification and rating committee -- Membership -- Powers and duties.</w:t>
      </w:r>
      <w:r>
        <w:t xml:space="preserve"> The classification and rating committee</w:t>
      </w:r>
      <w:r>
        <w:rPr>
          <w:lang w:bidi="en-US"/>
        </w:rPr>
        <w:t xml:space="preserve"> shall</w:t>
      </w:r>
      <w:r>
        <w:t xml:space="preserve"> consist of four </w:t>
      </w:r>
      <w:r>
        <w:rPr>
          <w:lang w:bidi="en-US"/>
        </w:rPr>
        <w:t>members</w:t>
      </w:r>
      <w:r>
        <w:t xml:space="preserve"> from the department selected by the commission. The committee may act for the </w:t>
      </w:r>
      <w:r>
        <w:rPr>
          <w:lang w:bidi="en-US"/>
        </w:rPr>
        <w:t>department</w:t>
      </w:r>
      <w:r>
        <w:t xml:space="preserve"> on all matters specified in this chapter. The secretary may appoint alternate</w:t>
      </w:r>
      <w:r>
        <w:rPr>
          <w:lang w:bidi="en-US"/>
        </w:rPr>
        <w:t>s to serve</w:t>
      </w:r>
      <w:r>
        <w:t xml:space="preserve"> if committee member</w:t>
      </w:r>
      <w:r>
        <w:rPr>
          <w:lang w:bidi="en-US"/>
        </w:rPr>
        <w:t>s</w:t>
      </w:r>
      <w:r>
        <w:t xml:space="preserve"> </w:t>
      </w:r>
      <w:r>
        <w:rPr>
          <w:lang w:bidi="en-US"/>
        </w:rPr>
        <w:t>are</w:t>
      </w:r>
      <w:r>
        <w:t xml:space="preserve"> unavailable.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10 SDR 30, effective October 4, 1983; 13 SDR 129, 13 SDR 134, effective July 1, 1987; 15 SDR 142, effective March 26, 1989; transferred from § 70:01:05:22,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70:07:02:02.  Committee to keep record of proceedings.</w:t>
      </w:r>
      <w:r>
        <w:t xml:space="preserve"> The committee shall keep a record of its proceedings relating to all prospective bidders.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70:01:05:24, 19 SDR 154, effective April 11, 1993;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70:07:02:03.  Classification and maximum bidding capacity rating.</w:t>
      </w:r>
      <w:r>
        <w:t xml:space="preserve"> </w:t>
      </w:r>
      <w:r>
        <w:rPr>
          <w:lang w:bidi="en-US"/>
        </w:rPr>
        <w:t>Unless the amount being bid is less than $250,000, a</w:t>
      </w:r>
      <w:r>
        <w:t xml:space="preserve"> prospective bidder shall obtain a</w:t>
      </w:r>
      <w:r>
        <w:rPr>
          <w:lang w:bidi="en-US"/>
        </w:rPr>
        <w:t xml:space="preserve"> work</w:t>
      </w:r>
      <w:r>
        <w:t xml:space="preserve"> classification and maximum bidding capacity rating before </w:t>
      </w:r>
      <w:r>
        <w:rPr>
          <w:lang w:bidi="en-US"/>
        </w:rPr>
        <w:t xml:space="preserve">the </w:t>
      </w:r>
      <w:r>
        <w:t>bid</w:t>
      </w:r>
      <w:r>
        <w:rPr>
          <w:lang w:bidi="en-US"/>
        </w:rPr>
        <w:t xml:space="preserve"> open</w:t>
      </w:r>
      <w:r>
        <w:t>ing on a construction contract.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6 SDR 109, effective May 29, 1980; 8 SDR 45, effective October 28, 1981; 8 SDR 170, effective June 21, 1982; 13 SDR 159, effective May 3, 1987; 13 SDR 129, 13 SDR 134, effective July 1, 1987; transferred from § 70:01:05:02,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 xml:space="preserve">70:07:02:04.  Procedure for obtaining </w:t>
      </w:r>
      <w:r>
        <w:rPr>
          <w:b w:val="1"/>
          <w:lang w:bidi="en-US"/>
        </w:rPr>
        <w:t xml:space="preserve">or renewing </w:t>
      </w:r>
      <w:r>
        <w:rPr>
          <w:b w:val="1"/>
        </w:rPr>
        <w:t>classification and capacity rating.</w:t>
      </w:r>
      <w:r>
        <w:t xml:space="preserve"> To obtain</w:t>
      </w:r>
      <w:r>
        <w:rPr>
          <w:lang w:bidi="en-US"/>
        </w:rPr>
        <w:t xml:space="preserve"> or renew</w:t>
      </w:r>
      <w:r>
        <w:t xml:space="preserve"> a</w:t>
      </w:r>
      <w:r>
        <w:rPr>
          <w:lang w:bidi="en-US"/>
        </w:rPr>
        <w:t xml:space="preserve"> work</w:t>
      </w:r>
      <w:r>
        <w:t xml:space="preserve"> classification and maximum bidding capacity rating a prospective bidder shall submit a prequalification statement to the committee, on a form approved by the department. </w:t>
      </w:r>
      <w:r>
        <w:rPr>
          <w:lang w:bidi="en-US"/>
        </w:rPr>
        <w:t>In the prequalification statement, t</w:t>
      </w:r>
      <w:r>
        <w:t xml:space="preserve">he prospective bidder shall include </w:t>
      </w:r>
      <w:r>
        <w:rPr>
          <w:lang w:bidi="en-US"/>
        </w:rPr>
        <w:t>a description of</w:t>
      </w:r>
      <w:r>
        <w:t xml:space="preserve"> the prospective bidder's equipment, organization, prior experience, and any</w:t>
      </w:r>
      <w:r>
        <w:rPr>
          <w:lang w:bidi="en-US"/>
        </w:rPr>
        <w:t xml:space="preserve"> suspension or</w:t>
      </w:r>
      <w:r>
        <w:t xml:space="preserve"> debarment or </w:t>
      </w:r>
      <w:r>
        <w:rPr>
          <w:lang w:bidi="en-US"/>
        </w:rPr>
        <w:t>proposed suspension or</w:t>
      </w:r>
      <w:r>
        <w:t xml:space="preserve"> debarment by </w:t>
      </w:r>
      <w:r>
        <w:rPr>
          <w:lang w:bidi="en-US"/>
        </w:rPr>
        <w:t>any governmental</w:t>
      </w:r>
      <w:r>
        <w:t xml:space="preserve"> agency. At its discretion, the committee may request additional information.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In addition to the prospective bidder's prequalification statement, the prospective bidder shall furnish financial </w:t>
      </w:r>
      <w:r>
        <w:rPr>
          <w:lang w:bidi="en-US"/>
        </w:rPr>
        <w:t>documentation</w:t>
      </w:r>
      <w:r>
        <w:t xml:space="preserve"> in accordance with either of the following: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prospective bidder may furnish a certification of surety from a bonding firm authorized to do business in this state stating the maximum bonding coverage the surety will issue on the prospective bidder's behalf for both a single contract and for all of the prospective bidder's work including uncompleted contracts;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The prospective bidder may submit a separate statement of financial position audited by an independent certified public accountant. The opinion page of the audit statement shall include the audit firm's name, address, telephone number, and signature of a member of the firm.</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8 SDR 98, effective February 24, 1982; 13 SDR 129, 13 SDR 134, effective July 1, 1987; transferred from § 70:01:05:03, 19 SDR 154, effective April 11, 1993; 25 SDR 145, effective May 30, 1999;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70:07:02:05.  Financial records confidential.</w:t>
      </w:r>
      <w:r>
        <w:t xml:space="preserve"> A financial statement submitted under this chapter is a confidential record exempt from disclosure pursuant to SDCL subdivision 1-27-1.6(2).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70:01:05:21, 19 SDR 154, effective April 11, 1993;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70:07:02:06.  Time limit for statements.</w:t>
      </w:r>
      <w:r>
        <w:t xml:space="preserve"> A prospective bidder </w:t>
      </w:r>
      <w:r>
        <w:rPr>
          <w:lang w:bidi="en-US"/>
        </w:rPr>
        <w:t>who wishes to receive or renew a work classification and maximum bidding capacity rating shall submit the</w:t>
      </w:r>
      <w:r>
        <w:t xml:space="preserve"> prequalification statement </w:t>
      </w:r>
      <w:r>
        <w:rPr>
          <w:lang w:bidi="en-US"/>
        </w:rPr>
        <w:t xml:space="preserve"> and financial documentation to</w:t>
      </w:r>
      <w:r>
        <w:t xml:space="preserve"> the committee at least 14 days before the </w:t>
      </w:r>
      <w:r>
        <w:rPr>
          <w:lang w:bidi="en-US"/>
        </w:rPr>
        <w:t>opening of the prospective bidder's bid, unless a shorter time frame is approved by the committee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8 SDR 170, effective June 21, 1982; 13 SDR 129, 13 SDR 134, effective July 1, 1987; transferred from § 0:01:05:04, 19 SDR 154, effective April 11, 1993; 25 SDR 145, effective May 30, 1999; 40 SDR 121, effective January 6, 2014</w:t>
      </w:r>
      <w:r>
        <w:rPr>
          <w:lang w:bidi="en-US"/>
        </w:rPr>
        <w:t>; 47 SDR 38, effective October 6, 2020</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Cross-References:</w:t>
      </w:r>
      <w:r>
        <w:t xml:space="preserve"> Reclassification procedure, § 70:07:02:17.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70:07:02:07.  Preference for work classification.</w:t>
      </w:r>
      <w:r>
        <w:t xml:space="preserve"> Each completed prospective bidder prequalification statement must indicate the</w:t>
      </w:r>
      <w:r>
        <w:rPr>
          <w:lang w:bidi="en-US"/>
        </w:rPr>
        <w:t xml:space="preserve"> types of work for which</w:t>
      </w:r>
      <w:r>
        <w:t xml:space="preserve"> classification </w:t>
      </w:r>
      <w:r>
        <w:rPr>
          <w:lang w:bidi="en-US"/>
        </w:rPr>
        <w:t>is</w:t>
      </w:r>
      <w:r>
        <w:t xml:space="preserve"> requested, but the indication is not binding upon the committee.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70:01:05:05, 19 SDR 154, effective April 11, 1993; 25 SDR 145, effective May 30, 1999;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70:07:02:08.  Work classification.</w:t>
      </w:r>
      <w:r>
        <w:t xml:space="preserve"> Types of work are classified as follows: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Major grading;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Minor grading;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Portland cement concrete paving;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Portland cement concrete repair</w:t>
      </w:r>
      <w:r>
        <w:rPr>
          <w:lang w:bidi="en-US"/>
        </w:rPr>
        <w:t xml:space="preserve">, including </w:t>
      </w:r>
      <w:r>
        <w:t xml:space="preserve">spall repair, joint repair, </w:t>
      </w:r>
      <w:r>
        <w:rPr>
          <w:lang w:bidi="en-US"/>
        </w:rPr>
        <w:t>and</w:t>
      </w:r>
      <w:r>
        <w:t xml:space="preserve"> pavement grinding;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(5)  Asphalt concrete paving and microsurfacing;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(6)  Asphalt surface treatment and asphalt crack sealing;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(7)  New bridge construction;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(8)  Bridge rehabilitation</w:t>
      </w:r>
      <w:r>
        <w:rPr>
          <w:lang w:bidi="en-US"/>
        </w:rPr>
        <w:t xml:space="preserve">, including </w:t>
      </w:r>
      <w:r>
        <w:t xml:space="preserve">deck overlays, fatigue retrofit, steel and concrete repair, </w:t>
      </w:r>
      <w:r>
        <w:rPr>
          <w:lang w:bidi="en-US"/>
        </w:rPr>
        <w:t>and</w:t>
      </w:r>
      <w:r>
        <w:t xml:space="preserve"> rail retrofit;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(9)  Minor structure construction</w:t>
      </w:r>
      <w:r>
        <w:rPr>
          <w:lang w:bidi="en-US"/>
        </w:rPr>
        <w:t xml:space="preserve">, including </w:t>
      </w:r>
      <w:r>
        <w:t xml:space="preserve">cast in place box culverts, pre-cast multi-beam deck bridges, </w:t>
      </w:r>
      <w:r>
        <w:rPr>
          <w:lang w:bidi="en-US"/>
        </w:rPr>
        <w:t>and</w:t>
      </w:r>
      <w:r>
        <w:t xml:space="preserve"> mechanically stabilized earth large panel retaining walls;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(10)  Lighting and signals;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(11)  Signing, delineation, and pavement marking;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(12)  Underground</w:t>
      </w:r>
      <w:r>
        <w:rPr>
          <w:lang w:bidi="en-US"/>
        </w:rPr>
        <w:t xml:space="preserve"> work</w:t>
      </w:r>
      <w:r>
        <w:t xml:space="preserve"> and utilities</w:t>
      </w:r>
      <w:r>
        <w:rPr>
          <w:lang w:bidi="en-US"/>
        </w:rPr>
        <w:t xml:space="preserve">, including </w:t>
      </w:r>
      <w:r>
        <w:t xml:space="preserve">storm sewer, sanitary sewer, waterline, drainage pipe, </w:t>
      </w:r>
      <w:r>
        <w:rPr>
          <w:lang w:bidi="en-US"/>
        </w:rPr>
        <w:t>and</w:t>
      </w:r>
      <w:r>
        <w:t xml:space="preserve"> precast box culvert;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(13)  Incidental construction</w:t>
      </w:r>
      <w:r>
        <w:rPr>
          <w:lang w:bidi="en-US"/>
        </w:rPr>
        <w:t xml:space="preserve">, including </w:t>
      </w:r>
      <w:r>
        <w:t xml:space="preserve">fencing, guardrail, railroad crossings, </w:t>
      </w:r>
      <w:r>
        <w:rPr>
          <w:lang w:bidi="en-US"/>
        </w:rPr>
        <w:t>mechanically stabilized earth</w:t>
      </w:r>
      <w:r>
        <w:t xml:space="preserve"> modular block retaining walls, gravel surfacing, base course, landscaping, </w:t>
      </w:r>
      <w:r>
        <w:rPr>
          <w:lang w:bidi="en-US"/>
        </w:rPr>
        <w:t>and</w:t>
      </w:r>
      <w:r>
        <w:t xml:space="preserve"> erosion control;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(14)  Miscellaneous concrete construction</w:t>
      </w:r>
      <w:r>
        <w:rPr>
          <w:lang w:bidi="en-US"/>
        </w:rPr>
        <w:t xml:space="preserve">, including </w:t>
      </w:r>
      <w:r>
        <w:t xml:space="preserve">sidewalk, bike path, multi-use path, </w:t>
      </w:r>
      <w:r>
        <w:rPr>
          <w:lang w:bidi="en-US"/>
        </w:rPr>
        <w:t>and</w:t>
      </w:r>
      <w:r>
        <w:t xml:space="preserve"> curb and gutter;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tab/>
        <w:t>(15)  Bridge painting</w:t>
      </w:r>
      <w:r>
        <w:rPr>
          <w:lang w:bidi="en-US"/>
        </w:rPr>
        <w:t>;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t>(16)  High friction surface treatment and bridge deck polymer chip seal</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The committee may approve a prospective bidder in one or more types of work.</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The committee may prequalify a prospective bidder on a project by project basis for </w:t>
      </w:r>
      <w:r>
        <w:rPr>
          <w:lang w:bidi="en-US"/>
        </w:rPr>
        <w:t xml:space="preserve">one or more types of work or </w:t>
      </w:r>
      <w:r>
        <w:t>specialty work not specifically covered by the foregoing classifications.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70:01:05:06, 19 SDR 154, effective April 11, 1993; 25 SDR 145, effective May 30, 1999;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70:07:02:09.  </w:t>
      </w:r>
      <w:r>
        <w:rPr>
          <w:b w:val="1"/>
          <w:lang w:bidi="en-US"/>
        </w:rPr>
        <w:t>Assignment of work classification and m</w:t>
      </w:r>
      <w:r>
        <w:rPr>
          <w:b w:val="1"/>
        </w:rPr>
        <w:t>aximum bidding capacity rating.</w:t>
      </w:r>
      <w:r>
        <w:t xml:space="preserve"> The </w:t>
      </w:r>
      <w:r>
        <w:rPr>
          <w:lang w:bidi="en-US"/>
        </w:rPr>
        <w:t>committee may assign a work classification and</w:t>
      </w:r>
      <w:r>
        <w:t xml:space="preserve"> maximum bidding capacity rating</w:t>
      </w:r>
      <w:r>
        <w:rPr>
          <w:lang w:bidi="en-US"/>
        </w:rPr>
        <w:t xml:space="preserve"> based on the following factors</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prospective bidder's ability to finance the work as shown by the prospective bidder's audited financial statement, surety statement, surety bond</w:t>
      </w:r>
      <w:r>
        <w:rPr>
          <w:lang w:bidi="en-US"/>
        </w:rPr>
        <w:t>,</w:t>
      </w:r>
      <w:r>
        <w:t xml:space="preserve"> </w:t>
      </w:r>
      <w:r>
        <w:rPr>
          <w:lang w:bidi="en-US"/>
        </w:rPr>
        <w:t>independent audit, or debt records and other financial</w:t>
      </w:r>
      <w:r>
        <w:t xml:space="preserve"> documents;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(2)  The </w:t>
      </w:r>
      <w:r>
        <w:rPr>
          <w:lang w:bidi="en-US"/>
        </w:rPr>
        <w:t>ownership, sufficiency</w:t>
      </w:r>
      <w:r>
        <w:t>, condition, and availability of the prospective bidder's equipment;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(3)  The </w:t>
      </w:r>
      <w:r>
        <w:rPr>
          <w:lang w:bidi="en-US"/>
        </w:rPr>
        <w:t xml:space="preserve">work abilities and </w:t>
      </w:r>
      <w:r>
        <w:t>experience of the prospective bidder</w:t>
      </w:r>
      <w:r>
        <w:rPr>
          <w:lang w:bidi="en-US"/>
        </w:rPr>
        <w:t xml:space="preserve"> and its</w:t>
      </w:r>
      <w:r>
        <w:t xml:space="preserve"> personnel;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The</w:t>
      </w:r>
      <w:r>
        <w:rPr>
          <w:lang w:bidi="en-US"/>
        </w:rPr>
        <w:t xml:space="preserve"> quality and timeliness of the</w:t>
      </w:r>
      <w:r>
        <w:t xml:space="preserve"> prospective bidder's </w:t>
      </w:r>
      <w:r>
        <w:rPr>
          <w:lang w:bidi="en-US"/>
        </w:rPr>
        <w:t>work on contracts</w:t>
      </w:r>
      <w:r>
        <w:t xml:space="preserve"> with the department and other awarding authorities.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A maximum bidding capacity rating may not exceed ten times the amount of a prospective bidder's working capital. The committee may </w:t>
      </w:r>
      <w:r>
        <w:rPr>
          <w:lang w:bidi="en-US"/>
        </w:rPr>
        <w:t>consider</w:t>
      </w:r>
      <w:r>
        <w:t xml:space="preserve"> a bank line of credit to increase the prospective bidder's working capital. The prospective bidder shall </w:t>
      </w:r>
      <w:r>
        <w:rPr>
          <w:lang w:bidi="en-US"/>
        </w:rPr>
        <w:t>describe</w:t>
      </w:r>
      <w:r>
        <w:t xml:space="preserve"> the line of credit on a form furnished by the committee.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If a certification of surety is furnished in accordance with subdivision 70:07:02:04(1), </w:t>
      </w:r>
      <w:r>
        <w:rPr>
          <w:lang w:bidi="en-US"/>
        </w:rPr>
        <w:t xml:space="preserve">then </w:t>
      </w:r>
      <w:r>
        <w:t xml:space="preserve">the maximum bidding capacity rating </w:t>
      </w:r>
      <w:r>
        <w:rPr>
          <w:lang w:bidi="en-US"/>
        </w:rPr>
        <w:t>may not exceed</w:t>
      </w:r>
      <w:r>
        <w:t xml:space="preserve"> the </w:t>
      </w:r>
      <w:r>
        <w:rPr>
          <w:lang w:bidi="en-US"/>
        </w:rPr>
        <w:t xml:space="preserve">maximum </w:t>
      </w:r>
      <w:r>
        <w:t xml:space="preserve">bonding </w:t>
      </w:r>
      <w:r>
        <w:rPr>
          <w:lang w:bidi="en-US"/>
        </w:rPr>
        <w:t>coverage for all the prospective bidder's work; and the prospective bidder may not submit a bid for more than the maximum bonding coverage for a single contract</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If an audited financial statement is furnished, the </w:t>
      </w:r>
      <w:r>
        <w:rPr>
          <w:lang w:bidi="en-US"/>
        </w:rPr>
        <w:t>prospective bidder may not bid more than</w:t>
      </w:r>
      <w:r>
        <w:t xml:space="preserve"> 50 percent of the maximum bidding capacity</w:t>
      </w:r>
      <w:r>
        <w:rPr>
          <w:lang w:bidi="en-US"/>
        </w:rPr>
        <w:t xml:space="preserve"> on any single construction contract</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70:01:05:07, 19 SDR 154, effective April 11, 1993; 25 SDR 145, effective May 30, 1999;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70:07:02:10.  Effective period of</w:t>
      </w:r>
      <w:r>
        <w:rPr>
          <w:b w:val="1"/>
          <w:lang w:bidi="en-US"/>
        </w:rPr>
        <w:t xml:space="preserve"> work classification and</w:t>
      </w:r>
      <w:r>
        <w:rPr>
          <w:b w:val="1"/>
        </w:rPr>
        <w:t xml:space="preserve"> rating.</w:t>
      </w:r>
      <w:r>
        <w:t xml:space="preserve"> If the prospective bidder submits an audited statement of financial position in accordance with subdivision 70:07:02:04(2), </w:t>
      </w:r>
      <w:r>
        <w:rPr>
          <w:lang w:bidi="en-US"/>
        </w:rPr>
        <w:t>any work</w:t>
      </w:r>
      <w:r>
        <w:t xml:space="preserve"> classification and maximum bidding capacity rating </w:t>
      </w:r>
      <w:r>
        <w:rPr>
          <w:lang w:bidi="en-US"/>
        </w:rPr>
        <w:t xml:space="preserve">granted by the committee </w:t>
      </w:r>
      <w:r>
        <w:t>is effective for</w:t>
      </w:r>
      <w:r>
        <w:rPr>
          <w:lang w:bidi="en-US"/>
        </w:rPr>
        <w:t xml:space="preserve"> the period specified by the committee, but</w:t>
      </w:r>
      <w:r>
        <w:t xml:space="preserve"> not more than 18 months from the date of the balance sheet. If a certification of surety is submitted in accordance with subdivision 70:07:02:04(1), </w:t>
      </w:r>
      <w:r>
        <w:rPr>
          <w:lang w:bidi="en-US"/>
        </w:rPr>
        <w:t xml:space="preserve">any work </w:t>
      </w:r>
      <w:r>
        <w:t xml:space="preserve">classification and maximum bidding capacity rating </w:t>
      </w:r>
      <w:r>
        <w:rPr>
          <w:lang w:bidi="en-US"/>
        </w:rPr>
        <w:t>granted by the committee must expire</w:t>
      </w:r>
      <w:r>
        <w:t xml:space="preserve"> upon the expiration or rescission of the certification of surety. </w:t>
      </w:r>
      <w:r>
        <w:rPr>
          <w:lang w:bidi="en-US"/>
        </w:rPr>
        <w:t>If requested in writing by the prospective bidder, the</w:t>
      </w:r>
      <w:r>
        <w:t xml:space="preserve"> committee may </w:t>
      </w:r>
      <w:r>
        <w:rPr>
          <w:lang w:bidi="en-US"/>
        </w:rPr>
        <w:t>extend the effective date of the work classification and maximum bidding capacity rating one time for</w:t>
      </w:r>
      <w:r>
        <w:t xml:space="preserve"> not more than 60 days.</w:t>
      </w:r>
      <w:r>
        <w:rPr>
          <w:lang w:bidi="en-US"/>
        </w:rPr>
        <w:t xml:space="preserve"> The prospective bidder must make the request and receive the extension before the opening of any bid affected by the extension.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8 SDR 98, effective February 24, 1982; 13 SDR 129, 13 SDR 134, effective July 1, 1987; transferred from § 70:01:05:08, 19 SDR 154, effective April 11, 1993; 25 SDR 145, effective May 30, 1999;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70:07:02:11.  Determination of current bidding capacity of prospective bidders.</w:t>
      </w:r>
      <w:r>
        <w:t xml:space="preserve"> </w:t>
      </w:r>
      <w:r>
        <w:rPr>
          <w:lang w:bidi="en-US"/>
        </w:rPr>
        <w:t>For any given department bid letting, the contracts awarded to a bidder may not total more than the bidder's current bidding capacity</w:t>
      </w:r>
      <w:r>
        <w:t>. The current bidding capacity is arrived at by subtracting from the maximum bidding capacity rating the dollar amount of all</w:t>
      </w:r>
      <w:r>
        <w:rPr>
          <w:lang w:bidi="en-US"/>
        </w:rPr>
        <w:t xml:space="preserve"> uncompleted</w:t>
      </w:r>
      <w:r>
        <w:t xml:space="preserve"> bonded work wherever located.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70:01:05:10, 19 SDR 154, effective April 11, 1993;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lang w:bidi="en-US"/>
        </w:rPr>
        <w:t>70</w:t>
      </w:r>
      <w:r>
        <w:rPr>
          <w:b w:val="1"/>
          <w:szCs w:val="20"/>
        </w:rPr>
        <w:t>:</w:t>
      </w:r>
      <w:r>
        <w:rPr>
          <w:b w:val="1"/>
          <w:szCs w:val="20"/>
          <w:lang w:bidi="en-US"/>
        </w:rPr>
        <w:t>07</w:t>
      </w:r>
      <w:r>
        <w:rPr>
          <w:b w:val="1"/>
          <w:szCs w:val="20"/>
        </w:rPr>
        <w:t>:</w:t>
      </w:r>
      <w:r>
        <w:rPr>
          <w:b w:val="1"/>
          <w:szCs w:val="20"/>
          <w:lang w:bidi="en-US"/>
        </w:rPr>
        <w:t>02</w:t>
      </w:r>
      <w:r>
        <w:rPr>
          <w:b w:val="1"/>
          <w:szCs w:val="20"/>
        </w:rPr>
        <w:t>:</w:t>
      </w:r>
      <w:r>
        <w:rPr>
          <w:b w:val="1"/>
          <w:szCs w:val="20"/>
          <w:lang w:bidi="en-US"/>
        </w:rPr>
        <w:t>11.01</w:t>
      </w:r>
      <w:r>
        <w:rPr>
          <w:b w:val="1"/>
          <w:szCs w:val="20"/>
        </w:rPr>
        <w:t>.  Obligation to inform department of changes to certification of surety.</w:t>
      </w:r>
      <w:r>
        <w:rPr>
          <w:szCs w:val="20"/>
        </w:rPr>
        <w:t xml:space="preserve"> </w:t>
      </w:r>
      <w:r>
        <w:rPr>
          <w:szCs w:val="20"/>
          <w:lang w:bidi="en-US"/>
        </w:rPr>
        <w:t>If a prospective bidder's certification of surety is rescinded or if the bonding amount stated in the certification is reduced, the prospective bidder shall notify the department of the recission or the reduction. The prospective bidder shall provide the department with written notice within five days after the prospective bidder receives notice of the recission or reduction in coverage</w:t>
      </w:r>
      <w:r>
        <w:rPr>
          <w:szCs w:val="20"/>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Source:</w:t>
      </w:r>
      <w:r>
        <w:rPr>
          <w:szCs w:val="20"/>
        </w:rPr>
        <w:t xml:space="preserve"> </w:t>
      </w:r>
      <w:r>
        <w:rPr>
          <w:szCs w:val="20"/>
          <w:lang w:bidi="en-US"/>
        </w:rPr>
        <w:t>49 SDR 47, effective November 21, 2022</w:t>
      </w:r>
      <w:r>
        <w:rPr>
          <w:szCs w:val="20"/>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General Authority:</w:t>
      </w:r>
      <w:r>
        <w:rPr>
          <w:szCs w:val="20"/>
        </w:rPr>
        <w:t xml:space="preserve"> SDCL </w:t>
      </w:r>
      <w:r>
        <w:rPr>
          <w:szCs w:val="20"/>
          <w:lang w:bidi="en-US"/>
        </w:rPr>
        <w:t>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Law Implemented:</w:t>
      </w:r>
      <w:r>
        <w:rPr>
          <w:szCs w:val="20"/>
        </w:rPr>
        <w:t xml:space="preserve"> SDCL </w:t>
      </w:r>
      <w:r>
        <w:rPr>
          <w:szCs w:val="20"/>
          <w:lang w:bidi="en-US"/>
        </w:rPr>
        <w:t>31-5-10, 31-5-10.1, 31-5-10.2, 31-5-10.3.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bookmarkStart w:id="0" w:name="_GoBack"/>
      <w:bookmarkEnd w:id="0"/>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70:07:02:12.  Allowable deductions for determining maximum bidding capacity rating.</w:t>
      </w:r>
      <w:r>
        <w:t xml:space="preserve"> </w:t>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70:01:05:11, 19 SDR 154, effective April 11, 1993; 25 SDR 145, effective May 30, 1999;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tab/>
      </w:r>
      <w:r>
        <w:rPr>
          <w:b w:val="1"/>
        </w:rPr>
        <w:t xml:space="preserve">70:07:02:13.  Ineligibility for </w:t>
      </w:r>
      <w:r>
        <w:rPr>
          <w:b w:val="1"/>
          <w:lang w:bidi="en-US"/>
        </w:rPr>
        <w:t>assignment of classification and rating</w:t>
      </w:r>
      <w:r>
        <w:rPr>
          <w:b w:val="1"/>
        </w:rPr>
        <w:t>.</w:t>
      </w:r>
      <w:r>
        <w:t xml:space="preserve"> </w:t>
      </w:r>
      <w:r>
        <w:rPr>
          <w:lang w:bidi="en-US"/>
        </w:rPr>
        <w:t>The committee</w:t>
      </w:r>
      <w:r>
        <w:t xml:space="preserve"> </w:t>
      </w:r>
      <w:r>
        <w:rPr>
          <w:lang w:bidi="en-US"/>
        </w:rPr>
        <w:t>shall</w:t>
      </w:r>
      <w:r>
        <w:t xml:space="preserve"> </w:t>
      </w:r>
      <w:r>
        <w:rPr>
          <w:lang w:bidi="en-US"/>
        </w:rPr>
        <w:t>declare</w:t>
      </w:r>
      <w:r>
        <w:t xml:space="preserve"> </w:t>
      </w:r>
      <w:r>
        <w:rPr>
          <w:lang w:bidi="en-US"/>
        </w:rPr>
        <w:t>a</w:t>
      </w:r>
      <w:r>
        <w:t xml:space="preserve"> prospective bidder ineligible to be prequalified </w:t>
      </w:r>
      <w:r>
        <w:rPr>
          <w:lang w:bidi="en-US"/>
        </w:rPr>
        <w:t>if the prospective bidder: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t>(1)  Violated a state law, a federal law, or a rule, regulation or order of a federal or state department or agency pertaining to the construction, maintenance, repair, or supervision of highways;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t>(2)  Submitted a falsified prequalification statement, audited financial statement, or certification of surety;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t>(3)  Is deficient in any of the factors listed in § 70:07:02:09.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t>The period of ineligibility may be up to 36 months.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70:01:05:18, 19 SDR 154, effective April 11, 1993; 40 SDR 197, effective May 27,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70:07:02:14.  Ineligibility for false statements.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70:01:05:19, 19 SDR 154, effective April 11, 1993; 25 SDR 145, effective May 30, 1999; repealed, 40 SDR 197, effective May 27,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70:07:02:15.  Ineligibility following grant of rating.</w:t>
      </w:r>
      <w:r>
        <w:t xml:space="preserve"> </w:t>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70:01:05:17,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70:07:02:16.  Procedure for review of decision of committee.</w:t>
      </w:r>
      <w:r>
        <w:t xml:space="preserve"> A prospective bidder may, within 14 days after receipt of notice of a decision of the committee, ask the secretary to review that decision by submitting a request in writing setting forth the decision to be reviewed and the change in the decision being requested, along with any supporting information or documentation. The secretary shall issue a written decision within five business days following receipt of the request for review and any</w:t>
      </w:r>
      <w:r>
        <w:rPr>
          <w:lang w:bidi="en-US"/>
        </w:rPr>
        <w:t xml:space="preserve"> supporting information or</w:t>
      </w:r>
      <w:r>
        <w:t xml:space="preserve"> documentation. The decision of the secretary constitutes final agency action.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70:01:05:23,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Cross-Reference:</w:t>
      </w:r>
      <w:r>
        <w:t xml:space="preserve"> Classification and rating committee -- Membership -- Powers and duties, § 70:07:02:01.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70:07:02:17.  Reclassification procedure.</w:t>
      </w:r>
      <w:r>
        <w:t xml:space="preserve"> A holder of a</w:t>
      </w:r>
      <w:r>
        <w:rPr>
          <w:lang w:bidi="en-US"/>
        </w:rPr>
        <w:t xml:space="preserve"> work</w:t>
      </w:r>
      <w:r>
        <w:t xml:space="preserve"> classification and maximum bidding capacity rating may request a </w:t>
      </w:r>
      <w:r>
        <w:rPr>
          <w:lang w:bidi="en-US"/>
        </w:rPr>
        <w:t>different or additional work classification</w:t>
      </w:r>
      <w:r>
        <w:t xml:space="preserve"> or a higher maximum bidding capacity rating, or both, by submitting a new prequalification statement</w:t>
      </w:r>
      <w:r>
        <w:rPr>
          <w:lang w:bidi="en-US"/>
        </w:rPr>
        <w:t xml:space="preserve"> and any revised financial documentation</w:t>
      </w:r>
      <w:r>
        <w:t xml:space="preserve"> to the committee at least 14 days before the </w:t>
      </w:r>
      <w:r>
        <w:rPr>
          <w:lang w:bidi="en-US"/>
        </w:rPr>
        <w:t>opening of any affected bids, unless a shorter time frame is approved by the committee. Any changes to a work classification or</w:t>
      </w:r>
      <w:r>
        <w:t xml:space="preserve"> maximum bidding capacity rating</w:t>
      </w:r>
      <w:r>
        <w:rPr>
          <w:lang w:bidi="en-US"/>
        </w:rPr>
        <w:t xml:space="preserve"> take</w:t>
      </w:r>
      <w:r>
        <w:t xml:space="preserve"> effect on the day granted</w:t>
      </w:r>
      <w:r>
        <w:rPr>
          <w:lang w:bidi="en-US"/>
        </w:rPr>
        <w:t xml:space="preserve"> by the committee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70:01:05:15, 19 SDR 154, effective April 11, 1993; 25 SDR 145, effective May 30, 1999;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Cross-Reference:</w:t>
      </w:r>
      <w:r>
        <w:t xml:space="preserve"> Time limit for </w:t>
      </w:r>
      <w:r>
        <w:rPr>
          <w:lang w:bidi="en-US"/>
        </w:rPr>
        <w:t>statements</w:t>
      </w:r>
      <w:r>
        <w:t>, § 70:07:02:06.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70:07:02:18.  </w:t>
      </w:r>
      <w:r>
        <w:rPr>
          <w:b w:val="1"/>
          <w:lang w:bidi="en-US"/>
        </w:rPr>
        <w:t>Submission of supplemental information</w:t>
      </w:r>
      <w:r>
        <w:rPr>
          <w:b w:val="1"/>
        </w:rPr>
        <w:t>.</w:t>
      </w:r>
      <w:r>
        <w:t xml:space="preserve"> The committee may require a prospective bidder</w:t>
      </w:r>
      <w:r>
        <w:rPr>
          <w:lang w:bidi="en-US"/>
        </w:rPr>
        <w:t xml:space="preserve"> who holds a work classification and maximum bidding capacity rating</w:t>
      </w:r>
      <w:r>
        <w:t xml:space="preserve"> to submit </w:t>
      </w:r>
      <w:r>
        <w:rPr>
          <w:lang w:bidi="en-US"/>
        </w:rPr>
        <w:t>supplemental documentation or other information relating to any of the factors set out in § 70:07:02:09</w:t>
      </w:r>
      <w:r>
        <w:t xml:space="preserve">. </w:t>
      </w:r>
      <w:r>
        <w:rPr>
          <w:lang w:bidi="en-US"/>
        </w:rPr>
        <w:t>The prospective bidder shall</w:t>
      </w:r>
      <w:r>
        <w:t xml:space="preserve"> submit </w:t>
      </w:r>
      <w:r>
        <w:rPr>
          <w:lang w:bidi="en-US"/>
        </w:rPr>
        <w:t>the supplemental documentation or information</w:t>
      </w:r>
      <w:r>
        <w:t xml:space="preserve"> within 14 days of the request</w:t>
      </w:r>
      <w:r>
        <w:rPr>
          <w:lang w:bidi="en-US"/>
        </w:rPr>
        <w:t>,</w:t>
      </w:r>
      <w:r>
        <w:t xml:space="preserve"> </w:t>
      </w:r>
      <w:r>
        <w:rPr>
          <w:lang w:bidi="en-US"/>
        </w:rPr>
        <w:t>unless a longer time period is specified in writing by the committee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70:01:05:16, 19 SDR 154, effective April 11, 1993; 25 SDR 145, effective May 30, 1999;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70:07:02:19.  Renewal of prospective bidder's prequalification.</w:t>
      </w:r>
      <w:r>
        <w:t xml:space="preserve"> </w:t>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70:07:02:20.  Prior experience requirements.</w:t>
      </w:r>
      <w:r>
        <w:t xml:space="preserve"> Only work performed by the prospective bidder in the previous five years shall be considered by the committee</w:t>
      </w:r>
      <w:r>
        <w:rPr>
          <w:lang w:bidi="en-US"/>
        </w:rPr>
        <w:t>, unless the bidder demonstrates, to the satisfaction of the committee, that earlier experience is relevant to the bidder's work classification and maximum bidding capacity rating</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40 SDR 121, effective January 6, 2014; 47 SDR 38, effective October 6, 2020</w:t>
      </w:r>
      <w:r>
        <w:rPr>
          <w:lang w:bidi="en-US"/>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70:07:03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BID PROPOSALS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70:07:03:01</w:t>
        <w:tab/>
        <w:tab/>
        <w:t xml:space="preserve">Procedure for </w:t>
      </w:r>
      <w:r>
        <w:rPr>
          <w:lang w:bidi="en-US"/>
        </w:rPr>
        <w:t>accessing</w:t>
      </w:r>
      <w:r>
        <w:t xml:space="preserve"> bid proposals.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70:07:03:01.01</w:t>
        <w:tab/>
        <w:t>Optional combination bidding.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70:07:03:02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70:07:03:03</w:t>
        <w:tab/>
        <w:tab/>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70:03:03:04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70:07:03:05</w:t>
        <w:tab/>
        <w:tab/>
        <w:t>Award of multiple contracts.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70:07:03:06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 xml:space="preserve">70:07:03:01.  Procedure for </w:t>
      </w:r>
      <w:r>
        <w:rPr>
          <w:b w:val="1"/>
          <w:lang w:bidi="en-US"/>
        </w:rPr>
        <w:t>accessing</w:t>
      </w:r>
      <w:r>
        <w:rPr>
          <w:b w:val="1"/>
        </w:rPr>
        <w:t xml:space="preserve"> bid proposals.</w:t>
      </w:r>
      <w:r>
        <w:t xml:space="preserve"> A prospective bidder may </w:t>
      </w:r>
      <w:r>
        <w:rPr>
          <w:lang w:bidi="en-US"/>
        </w:rPr>
        <w:t>access bid</w:t>
      </w:r>
      <w:r>
        <w:t xml:space="preserve"> proposals from the department's website for each letting. If the bid letting is held at a department region office, the </w:t>
      </w:r>
      <w:r>
        <w:rPr>
          <w:lang w:bidi="en-US"/>
        </w:rPr>
        <w:t xml:space="preserve">department shall publish the instructions for obtaining the bid </w:t>
      </w:r>
      <w:r>
        <w:t xml:space="preserve">proposals </w:t>
      </w:r>
      <w:r>
        <w:rPr>
          <w:lang w:bidi="en-US"/>
        </w:rPr>
        <w:t>on the department's website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6 SDR 109, effective May 29, 1980; 8 SDR 45, effective October 28, 1981; 13 SDR 129, 13 SDR 134, effective July 1, 1987; transferred from § 70:01:05:09, 19 SDR 154, effective April 11, 1993; 25 SDR 145, effective May 30, 1999; 32 SDR 109, effective December 26, 2005; 40 SDR 121, effective January 6, 2014</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lang w:bidi="en-US"/>
        </w:rPr>
        <w:t>70</w:t>
      </w:r>
      <w:r>
        <w:rPr>
          <w:b w:val="1"/>
          <w:szCs w:val="20"/>
        </w:rPr>
        <w:t>:</w:t>
      </w:r>
      <w:r>
        <w:rPr>
          <w:b w:val="1"/>
          <w:szCs w:val="20"/>
          <w:lang w:bidi="en-US"/>
        </w:rPr>
        <w:t>07</w:t>
      </w:r>
      <w:r>
        <w:rPr>
          <w:b w:val="1"/>
          <w:szCs w:val="20"/>
        </w:rPr>
        <w:t>:</w:t>
      </w:r>
      <w:r>
        <w:rPr>
          <w:b w:val="1"/>
          <w:szCs w:val="20"/>
          <w:lang w:bidi="en-US"/>
        </w:rPr>
        <w:t>03</w:t>
      </w:r>
      <w:r>
        <w:rPr>
          <w:b w:val="1"/>
          <w:szCs w:val="20"/>
        </w:rPr>
        <w:t>:</w:t>
      </w:r>
      <w:r>
        <w:rPr>
          <w:b w:val="1"/>
          <w:szCs w:val="20"/>
          <w:lang w:bidi="en-US"/>
        </w:rPr>
        <w:t>01.01</w:t>
      </w:r>
      <w:r>
        <w:rPr>
          <w:b w:val="1"/>
          <w:szCs w:val="20"/>
        </w:rPr>
        <w:t>.  Optional combination bidding.</w:t>
      </w:r>
      <w:r>
        <w:rPr>
          <w:szCs w:val="20"/>
        </w:rPr>
        <w:t xml:space="preserve"> </w:t>
      </w:r>
      <w:r>
        <w:t>The department may issue bid proposal forms for multiple projects to be bid in combination or separately, so that prospective bidders may elect to submit bids on the combination of projects, one or more separate projects, or both the combination of projects and one or more separate projects.  If one or more responsive bids are submitted for the combination of projects and all the separate projects, the department may award contracts for the combination bid or for separate project bids that result in the lowest total cost for all projects.  If no responsive bids are received on the combination of projects, the department may award contracts for any of the separate projects. If responsive bids are received only on the combination of projects, the department may award a contract for the combination bid. If one or more responsive bids are submitted for the combination of projects but no responsive bids are received on at least one of the separate projects, the department may award a contract for the combination bid but all separate project bids will be rejecte</w:t>
      </w:r>
      <w:r>
        <w:rPr>
          <w:szCs w:val="20"/>
          <w:lang w:bidi="en-US"/>
        </w:rPr>
        <w:t>d</w:t>
      </w:r>
      <w:r>
        <w:rPr>
          <w:szCs w:val="20"/>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Source:</w:t>
      </w:r>
      <w:r>
        <w:rPr>
          <w:szCs w:val="20"/>
        </w:rPr>
        <w:t xml:space="preserve"> </w:t>
      </w:r>
      <w:r>
        <w:rPr>
          <w:szCs w:val="20"/>
          <w:lang w:bidi="en-US"/>
        </w:rPr>
        <w:t>49 SDR 47, effective November 21, 2022</w:t>
      </w:r>
      <w:r>
        <w:rPr>
          <w:szCs w:val="20"/>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General Authority:</w:t>
      </w:r>
      <w:r>
        <w:rPr>
          <w:szCs w:val="20"/>
        </w:rPr>
        <w:t xml:space="preserve"> SDCL </w:t>
      </w:r>
      <w:r>
        <w:rPr>
          <w:szCs w:val="20"/>
          <w:lang w:bidi="en-US"/>
        </w:rPr>
        <w:t>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szCs w:val="20"/>
        </w:rPr>
        <w:tab/>
      </w:r>
      <w:r>
        <w:rPr>
          <w:b w:val="1"/>
          <w:szCs w:val="20"/>
        </w:rPr>
        <w:t>Law Implemented:</w:t>
      </w:r>
      <w:r>
        <w:rPr>
          <w:szCs w:val="20"/>
        </w:rPr>
        <w:t xml:space="preserve"> SDCL </w:t>
      </w:r>
      <w:r>
        <w:rPr>
          <w:szCs w:val="20"/>
          <w:lang w:bidi="en-US"/>
        </w:rPr>
        <w:t>31-5-10, 31-5-10.1, 31-5-10.2, 31-5-10.3</w:t>
      </w:r>
      <w:r>
        <w:rPr>
          <w:szCs w:val="20"/>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70:07:03:02.  Time for submitting requests for bid proposals.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70:01:05:12, 19 SDR 154, effective April 11, 1993; 25 SDR 145, effective May 30, 1999; repealed, 32 SDR 109, effective December 26, 2005.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70:07:03:03.  Denial of proposal for substandard work.</w:t>
      </w:r>
      <w:r>
        <w:t xml:space="preserve"> </w:t>
      </w:r>
      <w:r>
        <w:rPr>
          <w:lang w:bidi="en-US"/>
        </w:rPr>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11 SDR 22, effective August 12, 1984; 13 SDR 129, 13 SDR 134, effective July 1, 1987; transferred from § 70:01:05:25, 19 SDR 154, effective April 11, 1993; 32 SDR 109, effective December 26, 2005; 40 SDR 121, effective January 6, 2014</w:t>
      </w:r>
      <w:r>
        <w:rPr>
          <w:lang w:bidi="en-US"/>
        </w:rPr>
        <w:t>; 47 SDR 38, effective October 6, 2020;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70:07:03:04.  Preference in selection of bid proposals.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70:01:05:13, 19 SDR 154, effective April 11, 1993; repealed,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70:07:03:05. </w:t>
      </w:r>
      <w:r>
        <w:rPr>
          <w:b w:val="1"/>
          <w:sz w:val="22"/>
        </w:rPr>
        <w:t> </w:t>
      </w:r>
      <w:r>
        <w:rPr>
          <w:b w:val="1"/>
        </w:rPr>
        <w:t>Award of multiple contracts.</w:t>
      </w:r>
      <w:r>
        <w:t xml:space="preserve"> If a prospective bidder </w:t>
      </w:r>
      <w:r>
        <w:rPr>
          <w:lang w:bidi="en-US"/>
        </w:rPr>
        <w:t>is the lowest competent and responsible bidder on more than one project</w:t>
      </w:r>
      <w:r>
        <w:t xml:space="preserve"> and the total amount of </w:t>
      </w:r>
      <w:r>
        <w:rPr>
          <w:lang w:bidi="en-US"/>
        </w:rPr>
        <w:t>these</w:t>
      </w:r>
      <w:r>
        <w:t xml:space="preserve"> bids exceeds </w:t>
      </w:r>
      <w:r>
        <w:rPr>
          <w:lang w:bidi="en-US"/>
        </w:rPr>
        <w:t>the</w:t>
      </w:r>
      <w:r>
        <w:t xml:space="preserve"> current bidding capacity, the department may only award contracts</w:t>
      </w:r>
      <w:r>
        <w:rPr>
          <w:lang w:bidi="en-US"/>
        </w:rPr>
        <w:t xml:space="preserve"> in an amount</w:t>
      </w:r>
      <w:r>
        <w:t xml:space="preserve"> up to the current bidding capacity. The department shall select </w:t>
      </w:r>
      <w:r>
        <w:rPr>
          <w:lang w:bidi="en-US"/>
        </w:rPr>
        <w:t>contracts for</w:t>
      </w:r>
      <w:r>
        <w:t xml:space="preserve"> award </w:t>
      </w:r>
      <w:r>
        <w:rPr>
          <w:lang w:bidi="en-US"/>
        </w:rPr>
        <w:t>based on the best interests</w:t>
      </w:r>
      <w:r>
        <w:t xml:space="preserve"> of the department.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70:07:03:06.  Substitution of bidders prohibited.</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13 SDR 129, 13 SDR 134, effective July 1, 1987; transferred from § 70:01:05:14, 19 SDR 154, effective April 11, 1993; repealed,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70:07:04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SUSPENSION AND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70:07:04:01</w:t>
        <w:tab/>
        <w:tab/>
        <w:t>Suspension for subcontracting violation.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70:07:04:02</w:t>
        <w:tab/>
        <w:tab/>
        <w:t>Suspension of bidder.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70:07:04:03</w:t>
        <w:tab/>
        <w:tab/>
        <w:t>Suspension -- Notice and content -- Effective date.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70:07:04:04</w:t>
        <w:tab/>
        <w:tab/>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70:07:04:05</w:t>
        <w:tab/>
        <w:tab/>
        <w:t>Grounds for debarment -- Contract crime.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70:07:04:06</w:t>
        <w:tab/>
        <w:tab/>
        <w:t>Grounds for debarment -- Violation of antitrust laws.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70:07:04:07</w:t>
        <w:tab/>
        <w:tab/>
        <w:t>Conviction of person imputed to business.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70:07:04:08</w:t>
        <w:tab/>
        <w:tab/>
        <w:t>Debarment based on affiliation.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70:07:04:09</w:t>
        <w:tab/>
        <w:tab/>
        <w:t>Reasons for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70:07:04:10</w:t>
        <w:tab/>
        <w:tab/>
      </w:r>
      <w:r>
        <w:rPr>
          <w:lang w:bidi="en-US"/>
        </w:rPr>
        <w:t>Right to hearing on suspension and debarment</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70:07:04:10.01</w:t>
        <w:tab/>
        <w:t>Notice of suspension or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70:07:04:10.02</w:t>
        <w:tab/>
        <w:t>Hearing request.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70:07:04:10.03</w:t>
        <w:tab/>
        <w:t>Failure to respond.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70:07:04:11</w:t>
        <w:tab/>
        <w:tab/>
        <w:t>Debarment period when conviction imputed or based on affiliation.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70:07:04:12</w:t>
        <w:tab/>
        <w:tab/>
        <w:t>Duration of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70:07:04:13</w:t>
        <w:tab/>
        <w:tab/>
        <w:t>Effective date of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70:07:04:14</w:t>
        <w:tab/>
        <w:tab/>
        <w:t>Time limit for initiating debarment or suspension.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70:07:04:15</w:t>
        <w:tab/>
        <w:tab/>
        <w:t>Term of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70:07:04:16</w:t>
        <w:tab/>
        <w:tab/>
        <w:t>Termination of debarment or award during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70:07:04:17</w:t>
        <w:tab/>
        <w:tab/>
        <w:t>Continuation of contracts.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ind w:hanging="2016" w:left="2016"/>
      </w:pPr>
      <w:r>
        <w:t>70:07:04:18</w:t>
        <w:tab/>
        <w:tab/>
        <w:t xml:space="preserve">Award of department contracts to debarred or suspended </w:t>
      </w:r>
      <w:r>
        <w:rPr>
          <w:lang w:bidi="en-US"/>
        </w:rPr>
        <w:t>business</w:t>
      </w:r>
      <w:r>
        <w:t xml:space="preserve"> prohibited -- Exception.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70:07:04:19</w:t>
        <w:tab/>
        <w:tab/>
        <w:t xml:space="preserve">Subcontracts with debarred or suspended </w:t>
      </w:r>
      <w:r>
        <w:rPr>
          <w:lang w:bidi="en-US"/>
        </w:rPr>
        <w:t>business</w:t>
      </w:r>
      <w:r>
        <w:t xml:space="preserve"> prohibited -- Exception.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70:07:04:20</w:t>
        <w:tab/>
        <w:tab/>
        <w:t>Suspension of prequalification.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70:07:04:21</w:t>
        <w:tab/>
        <w:tab/>
        <w:t>Period of suspension.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70:07:04:22</w:t>
        <w:tab/>
        <w:tab/>
        <w:t>Prequalification requirements following completion of suspension</w:t>
      </w:r>
      <w:r>
        <w:rPr>
          <w:lang w:bidi="en-US"/>
        </w:rPr>
        <w:t xml:space="preserve"> or debarment</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70:07:04:01.  Suspension for subcontracting violation.</w:t>
      </w:r>
      <w:r>
        <w:t xml:space="preserve"> The standard specifications for road and bridge construction included in the construction contract shall contain provisions for subcontracting.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If the</w:t>
      </w:r>
      <w:r>
        <w:rPr>
          <w:lang w:bidi="en-US"/>
        </w:rPr>
        <w:t xml:space="preserve"> secretary determines a</w:t>
      </w:r>
      <w:r>
        <w:t xml:space="preserve"> contractor has violate</w:t>
      </w:r>
      <w:r>
        <w:rPr>
          <w:lang w:bidi="en-US"/>
        </w:rPr>
        <w:t>d</w:t>
      </w:r>
      <w:r>
        <w:t xml:space="preserve"> subcontracting provisions, the secretary may suspend the bidding qualifications of the </w:t>
      </w:r>
      <w:r>
        <w:rPr>
          <w:lang w:bidi="en-US"/>
        </w:rPr>
        <w:t>contractor</w:t>
      </w:r>
      <w:r>
        <w:t xml:space="preserve"> for up to 180 days.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8 SDR 45, effective October 28, 1981; 11 SDR 22, effective August 12, 1984; 13 SDR 129, 13 SDR 134, effective July 1, 1987; transferred from § 70:01:05:20, 19 SDR 154, effective April 11, 1993; 40 SDR 121, effective January 6, 2014; 47 SDR 38, effective October 6, 2020</w:t>
      </w:r>
      <w:r>
        <w:rPr>
          <w:lang w:bidi="en-US"/>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70:07:04:02.  Suspension of bidder.</w:t>
      </w:r>
      <w:r>
        <w:t xml:space="preserve"> The secretary may suspend a business from bidding upon receiving notice or learning of a conviction for a contract crime or violation of antitrust law or upon receiving evidence of an affiliation described in § 70:07:04:07, 70:07:04:08, or 70:07:04:09.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70:07:04:03.  Suspension -- Notice and content -- Effective date.</w:t>
      </w:r>
      <w:r>
        <w:t xml:space="preserve"> The order of suspension </w:t>
      </w:r>
      <w:r>
        <w:rPr>
          <w:lang w:bidi="en-US"/>
        </w:rPr>
        <w:t>must</w:t>
      </w:r>
      <w:r>
        <w:t xml:space="preserve"> describe the reason for suspension and the period of suspension. The order </w:t>
      </w:r>
      <w:r>
        <w:rPr>
          <w:lang w:bidi="en-US"/>
        </w:rPr>
        <w:t>must</w:t>
      </w:r>
      <w:r>
        <w:t xml:space="preserve"> be sent by certified mail to the business suspended.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The order of suspension</w:t>
      </w:r>
      <w:r>
        <w:rPr>
          <w:lang w:bidi="en-US"/>
        </w:rPr>
        <w:t xml:space="preserve"> must</w:t>
      </w:r>
      <w:r>
        <w:t xml:space="preserve"> take effect on the date the order is mailed. A suspension may not exceed 180 days.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70:07:04:04.  Commencement of debarment proceedings after suspension.</w:t>
      </w:r>
      <w:r>
        <w:t xml:space="preserve"> </w:t>
      </w:r>
      <w:r>
        <w:rPr>
          <w:lang w:bidi="en-US"/>
        </w:rPr>
        <w:t>Repealed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70:07:04:05.  Grounds for debarment -- Contract crime.</w:t>
      </w:r>
      <w:r>
        <w:t xml:space="preserve"> The commission </w:t>
      </w:r>
      <w:r>
        <w:rPr>
          <w:lang w:bidi="en-US"/>
        </w:rPr>
        <w:t>may</w:t>
      </w:r>
      <w:r>
        <w:t xml:space="preserve"> debar a business if the business or a principal or former principal of the business is convicted in any jurisdiction of a contract crime or if a conviction is imputed to the business as set forth in §§ 70:07:04:07 and 70:07:04:08.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70:07:04:06.  Grounds for debarment -- Violation of antitrust laws.</w:t>
      </w:r>
      <w:r>
        <w:t xml:space="preserve"> The commission </w:t>
      </w:r>
      <w:r>
        <w:rPr>
          <w:lang w:bidi="en-US"/>
        </w:rPr>
        <w:t>may</w:t>
      </w:r>
      <w:r>
        <w:t xml:space="preserve"> debar a business if the business or a principal</w:t>
      </w:r>
      <w:r>
        <w:rPr>
          <w:lang w:bidi="en-US"/>
        </w:rPr>
        <w:t xml:space="preserve"> or former principal</w:t>
      </w:r>
      <w:r>
        <w:t xml:space="preserve"> of the business is convicted in any jurisdiction of violating SDCL chapter 37-1, federal antitrust laws, or another state's antitrust laws or if a conviction is imputed to the business as set forth in §§ 70:07:04:07 and 70:07:04:08.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70:07:04:07.  Conviction of person imputed to business.</w:t>
      </w:r>
      <w:r>
        <w:t xml:space="preserve"> The conviction of a person for a contract crime is imputed to a business when the conduct which gave rise to the conviction occurred in connection with the person's performance of duties for or on behalf of that business in the course of employment or with the knowledge, approval, acquiescence, or subsequent ratification of the person's conduct by the business.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70:07:04:08.  Debarment based on affiliation.</w:t>
      </w:r>
      <w:r>
        <w:t xml:space="preserve"> The conviction of a person or business for a contract crime in any jurisdiction is imputed to any principal, former principal, successor business or corporation, or any other person who is associated with or formerly associated with </w:t>
      </w:r>
      <w:r>
        <w:rPr>
          <w:lang w:bidi="en-US"/>
        </w:rPr>
        <w:t>the convicted person or</w:t>
      </w:r>
      <w:r>
        <w:t xml:space="preserve"> business and who participated in, knew of, or had reason to know of the contract crime.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70:07:04:09.  Reasons for debarment.</w:t>
      </w:r>
      <w:r>
        <w:t xml:space="preserve"> The commission </w:t>
      </w:r>
      <w:r>
        <w:rPr>
          <w:lang w:bidi="en-US"/>
        </w:rPr>
        <w:t>may</w:t>
      </w:r>
      <w:r>
        <w:t xml:space="preserve"> debar a business for the following reasons: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business employs a former principal of a debarred or suspended business or person as an officer, director, or manager or in another significant decision-making capacity while the former principal or business is debarred or suspended;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The business is owned by or associated in a joint venture with a debarred or suspended business or is controlled by a principal or former principal of a debarred or suspended business;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A former principal of a debarred or suspended business has a significant financial interest in the business and the principal has the authority to or will control, direct, manage, or influence activities of the business concerned with the department contract in question.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70:07:04:10.  </w:t>
      </w:r>
      <w:r>
        <w:rPr>
          <w:b w:val="1"/>
          <w:lang w:bidi="en-US"/>
        </w:rPr>
        <w:t>Right to hearing on suspension and debarment</w:t>
      </w:r>
      <w:r>
        <w:rPr>
          <w:b w:val="1"/>
        </w:rPr>
        <w:t>.</w:t>
      </w:r>
      <w:r>
        <w:t xml:space="preserve"> The</w:t>
      </w:r>
      <w:r>
        <w:rPr>
          <w:lang w:bidi="en-US"/>
        </w:rPr>
        <w:t xml:space="preserve"> secretary may suspend a business and the</w:t>
      </w:r>
      <w:r>
        <w:t xml:space="preserve"> commission may debar a business only after a hearing or opportunity for hearing pursuant to contested case procedure in SDCL chapter 1-26 has been provided for the business.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lang w:bidi="en-US"/>
        </w:rPr>
        <w:t>70</w:t>
      </w:r>
      <w:r>
        <w:rPr>
          <w:b w:val="1"/>
        </w:rPr>
        <w:t>:</w:t>
      </w:r>
      <w:r>
        <w:rPr>
          <w:b w:val="1"/>
          <w:lang w:bidi="en-US"/>
        </w:rPr>
        <w:t>07</w:t>
      </w:r>
      <w:r>
        <w:rPr>
          <w:b w:val="1"/>
        </w:rPr>
        <w:t>:</w:t>
      </w:r>
      <w:r>
        <w:rPr>
          <w:b w:val="1"/>
          <w:lang w:bidi="en-US"/>
        </w:rPr>
        <w:t>04</w:t>
      </w:r>
      <w:r>
        <w:rPr>
          <w:b w:val="1"/>
        </w:rPr>
        <w:t>:</w:t>
      </w:r>
      <w:r>
        <w:rPr>
          <w:b w:val="1"/>
          <w:lang w:bidi="en-US"/>
        </w:rPr>
        <w:t>10.01</w:t>
      </w:r>
      <w:r>
        <w:rPr>
          <w:b w:val="1"/>
        </w:rPr>
        <w:t>.  Notice of suspension or debarment.</w:t>
      </w:r>
      <w:r>
        <w:t xml:space="preserve"> The secretary shall notify the business of the intent to suspend or debar. The notice must inform the business of the right to request a hearing prior to imposition of suspension or debarment and must include an explanation of the procedure for requesting a hearing. The notice must be sent by certified mail to the address on record with the department. The secretary shall send notice of intent to disbar within 60 days after a suspension order.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w:t>
      </w:r>
      <w:r>
        <w:rPr>
          <w:lang w:bidi="en-US"/>
        </w:rPr>
        <w:t>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w:t>
      </w:r>
      <w:r>
        <w:rPr>
          <w:lang w:bidi="en-US"/>
        </w:rPr>
        <w:t>31-5-10</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lang w:bidi="en-US"/>
        </w:rPr>
        <w:t>70</w:t>
      </w:r>
      <w:r>
        <w:rPr>
          <w:b w:val="1"/>
        </w:rPr>
        <w:t>:</w:t>
      </w:r>
      <w:r>
        <w:rPr>
          <w:b w:val="1"/>
          <w:lang w:bidi="en-US"/>
        </w:rPr>
        <w:t>07</w:t>
      </w:r>
      <w:r>
        <w:rPr>
          <w:b w:val="1"/>
        </w:rPr>
        <w:t>:</w:t>
      </w:r>
      <w:r>
        <w:rPr>
          <w:b w:val="1"/>
          <w:lang w:bidi="en-US"/>
        </w:rPr>
        <w:t>04</w:t>
      </w:r>
      <w:r>
        <w:rPr>
          <w:b w:val="1"/>
        </w:rPr>
        <w:t>:</w:t>
      </w:r>
      <w:r>
        <w:rPr>
          <w:b w:val="1"/>
          <w:lang w:bidi="en-US"/>
        </w:rPr>
        <w:t>10.02</w:t>
      </w:r>
      <w:r>
        <w:rPr>
          <w:b w:val="1"/>
        </w:rPr>
        <w:t>.  </w:t>
      </w:r>
      <w:r>
        <w:rPr>
          <w:b w:val="1"/>
          <w:lang w:bidi="en-US"/>
        </w:rPr>
        <w:t>Hearing request</w:t>
      </w:r>
      <w:r>
        <w:rPr>
          <w:b w:val="1"/>
        </w:rPr>
        <w:t>.</w:t>
      </w:r>
      <w:r>
        <w:t xml:space="preserve"> To request a hearing, the person shall submit a written request to the secretary. A mailed hearing request must be postmarked or an electronic hearing request must be received within twenty days following the date of the notice to suspend or debar.  Upon receipt of a request for hearing, the secretary shall issue a notice of hearing pursuant to SDCL chapter 1-26.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w:t>
      </w:r>
      <w:r>
        <w:rPr>
          <w:lang w:bidi="en-US"/>
        </w:rPr>
        <w:t>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w:t>
      </w:r>
      <w:r>
        <w:rPr>
          <w:lang w:bidi="en-US"/>
        </w:rPr>
        <w:t>31-5-10</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lang w:bidi="en-US"/>
        </w:rPr>
        <w:t>70</w:t>
      </w:r>
      <w:r>
        <w:rPr>
          <w:b w:val="1"/>
        </w:rPr>
        <w:t>:</w:t>
      </w:r>
      <w:r>
        <w:rPr>
          <w:b w:val="1"/>
          <w:lang w:bidi="en-US"/>
        </w:rPr>
        <w:t>07</w:t>
      </w:r>
      <w:r>
        <w:rPr>
          <w:b w:val="1"/>
        </w:rPr>
        <w:t>:</w:t>
      </w:r>
      <w:r>
        <w:rPr>
          <w:b w:val="1"/>
          <w:lang w:bidi="en-US"/>
        </w:rPr>
        <w:t>04</w:t>
      </w:r>
      <w:r>
        <w:rPr>
          <w:b w:val="1"/>
        </w:rPr>
        <w:t>:</w:t>
      </w:r>
      <w:r>
        <w:rPr>
          <w:b w:val="1"/>
          <w:lang w:bidi="en-US"/>
        </w:rPr>
        <w:t>10.03</w:t>
      </w:r>
      <w:r>
        <w:rPr>
          <w:b w:val="1"/>
        </w:rPr>
        <w:t>.  </w:t>
      </w:r>
      <w:r>
        <w:rPr>
          <w:b w:val="1"/>
          <w:lang w:bidi="en-US"/>
        </w:rPr>
        <w:t>Failure to respond</w:t>
      </w:r>
      <w:r>
        <w:rPr>
          <w:b w:val="1"/>
        </w:rPr>
        <w:t>.</w:t>
      </w:r>
      <w:r>
        <w:t xml:space="preserve"> Failure to request a hearing within the time specified in §</w:t>
      </w:r>
      <w:r>
        <w:rPr>
          <w:lang w:bidi="en-US"/>
        </w:rPr>
        <w:t> </w:t>
      </w:r>
      <w:r>
        <w:t>70:07:04:10.</w:t>
      </w:r>
      <w:r>
        <w:rPr>
          <w:lang w:bidi="en-US"/>
        </w:rPr>
        <w:t>0</w:t>
      </w:r>
      <w:r>
        <w:t>2 constitutes a waiver of the right to a hearing. If the right to a hearing on suspension is waived, the secretary may issue an order of suspension. If the right to a hearing on debarment is waived, the commission may issue an order of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w:t>
      </w:r>
      <w:r>
        <w:rPr>
          <w:lang w:bidi="en-US"/>
        </w:rPr>
        <w:t>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w:t>
      </w:r>
      <w:r>
        <w:rPr>
          <w:lang w:bidi="en-US"/>
        </w:rPr>
        <w:t>31-5-10</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70:07:04:11.  Debarment period when conviction imputed or based on affiliation.</w:t>
      </w:r>
      <w:r>
        <w:t xml:space="preserve"> The period of debarment </w:t>
      </w:r>
      <w:r>
        <w:rPr>
          <w:lang w:bidi="en-US"/>
        </w:rPr>
        <w:t>if</w:t>
      </w:r>
      <w:r>
        <w:t xml:space="preserve"> a conviction for a contract crime is imputed under § 70:07:04:07 or based on affiliation under § 70:07:04:08 </w:t>
      </w:r>
      <w:r>
        <w:rPr>
          <w:lang w:bidi="en-US"/>
        </w:rPr>
        <w:t>may not be less than any period of debarment imposed on the convicted</w:t>
      </w:r>
      <w:r>
        <w:t xml:space="preserve"> person or business.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w:t>
      </w:r>
      <w:r>
        <w:rPr>
          <w:lang w:bidi="en-US"/>
        </w:rPr>
        <w:t xml:space="preserve">; </w:t>
      </w:r>
      <w:r>
        <w:t>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70:07:04:12.  Duration of debarment.</w:t>
      </w:r>
      <w:r>
        <w:t xml:space="preserve"> A </w:t>
      </w:r>
      <w:r>
        <w:rPr>
          <w:lang w:bidi="en-US"/>
        </w:rPr>
        <w:t>business</w:t>
      </w:r>
      <w:r>
        <w:t xml:space="preserve"> may not be debarred for more than </w:t>
      </w:r>
      <w:r>
        <w:rPr>
          <w:lang w:bidi="en-US"/>
        </w:rPr>
        <w:t>three</w:t>
      </w:r>
      <w:r>
        <w:t xml:space="preserve"> year</w:t>
      </w:r>
      <w:r>
        <w:rPr>
          <w:lang w:bidi="en-US"/>
        </w:rPr>
        <w:t>s</w:t>
      </w:r>
      <w:r>
        <w:t xml:space="preserve"> for conduct which gave rise to the debarment.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70:07:04:13.  Effective date of debarment.</w:t>
      </w:r>
      <w:r>
        <w:t xml:space="preserve"> A debarment takes effect on the date of the final decision by the commission. The order for debarment shall be sent by certified mail.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70:07:04:14.  Time limit for initiating debarment or suspension.</w:t>
      </w:r>
      <w:r>
        <w:t xml:space="preserve"> A debarment or a suspension must be initiated within three years from the date of the conviction of a</w:t>
      </w:r>
      <w:r>
        <w:rPr>
          <w:lang w:bidi="en-US"/>
        </w:rPr>
        <w:t xml:space="preserve"> person or</w:t>
      </w:r>
      <w:r>
        <w:t xml:space="preserve"> business for a contract crime.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70:07:04:15.  Term of debarment.</w:t>
      </w:r>
      <w:r>
        <w:t xml:space="preserve"> The commission shall establish the term of debarment, based on the following: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seriousness of the offense;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Whether restitution has been made;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Whether the debarred person cooperated in civil or criminal lawsuits;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The state's need to preserve the competitive bidding process;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(5)  Whether the business is debarred or has been debarred in another jurisdiction or in this state.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70:07:04:16.  Termination of debarment or award during debarment.</w:t>
      </w:r>
      <w:r>
        <w:t xml:space="preserve"> The commission may terminate a debarment by order or may award a department contract to a debarred or suspended business under any of the following circumstances: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business is the sole supplier of a material or service required by the department;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The commission determines that an emergency exists;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The contract is for purchasing materials or renting equipment for routine road maintenance.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70:07:04:17.  Continuation of contracts.</w:t>
      </w:r>
      <w:r>
        <w:t xml:space="preserve"> Department contracts in existence at the time of debarment or suspension are not terminated by the debarment or suspension.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 xml:space="preserve">70:07:04:18.  Award of department contracts to debarred or suspended </w:t>
      </w:r>
      <w:r>
        <w:rPr>
          <w:b w:val="1"/>
          <w:lang w:bidi="en-US"/>
        </w:rPr>
        <w:t>business</w:t>
      </w:r>
      <w:r>
        <w:rPr>
          <w:b w:val="1"/>
        </w:rPr>
        <w:t xml:space="preserve"> prohibited -- Exception.</w:t>
      </w:r>
      <w:r>
        <w:t xml:space="preserve"> Except as provided in § 70:07:04:16, the department may not award a department contract to a debarred or suspended </w:t>
      </w:r>
      <w:r>
        <w:rPr>
          <w:lang w:bidi="en-US"/>
        </w:rPr>
        <w:t>business</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 xml:space="preserve">70:07:04:19.  Subcontracts with debarred or suspended </w:t>
      </w:r>
      <w:r>
        <w:rPr>
          <w:b w:val="1"/>
          <w:lang w:bidi="en-US"/>
        </w:rPr>
        <w:t>business</w:t>
      </w:r>
      <w:r>
        <w:rPr>
          <w:b w:val="1"/>
        </w:rPr>
        <w:t xml:space="preserve"> prohibited -- Exception.</w:t>
      </w:r>
      <w:r>
        <w:t xml:space="preserve"> Except as provided in § 70:07:04:16, a contractor to whom a department contract has been awarded by the commission may not subcontract with a debarred or suspended </w:t>
      </w:r>
      <w:r>
        <w:rPr>
          <w:lang w:bidi="en-US"/>
        </w:rPr>
        <w:t>business</w:t>
      </w:r>
      <w:r>
        <w:t xml:space="preserve"> for performance of the department contract. The department may not approve a debarred or suspended subcontractor, except as provided in § 74:07:04:16.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19 SDR 154, effective April 11, 1993;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70:07:04:20.  Suspension of prequalification.</w:t>
      </w:r>
      <w:r>
        <w:t xml:space="preserve"> The </w:t>
      </w:r>
      <w:r>
        <w:rPr>
          <w:lang w:bidi="en-US"/>
        </w:rPr>
        <w:t>secretary</w:t>
      </w:r>
      <w:r>
        <w:t xml:space="preserve"> </w:t>
      </w:r>
      <w:r>
        <w:rPr>
          <w:lang w:bidi="en-US"/>
        </w:rPr>
        <w:t>shall</w:t>
      </w:r>
      <w:r>
        <w:t xml:space="preserve"> suspend </w:t>
      </w:r>
      <w:r>
        <w:rPr>
          <w:lang w:bidi="en-US"/>
        </w:rPr>
        <w:t>the</w:t>
      </w:r>
      <w:r>
        <w:t xml:space="preserve"> prequalification status</w:t>
      </w:r>
      <w:r>
        <w:rPr>
          <w:lang w:bidi="en-US"/>
        </w:rPr>
        <w:t xml:space="preserve"> of any business</w:t>
      </w:r>
      <w:r>
        <w:t xml:space="preserve"> based on a violation of a state or federal law, rule, or regulation; an order of a federal or state department or agency pertaining to the construction, maintenance, repair, or supervision of highways; suspension or debarment by a state or federal agency; poor or unsatisfactory management, quality</w:t>
      </w:r>
      <w:r>
        <w:rPr>
          <w:lang w:bidi="en-US"/>
        </w:rPr>
        <w:t>,</w:t>
      </w:r>
      <w:r>
        <w:t xml:space="preserve"> and timeliness of work performed on existing or previous contracts</w:t>
      </w:r>
      <w:r>
        <w:rPr>
          <w:lang w:bidi="en-US"/>
        </w:rPr>
        <w:t>; inability to finance the work; lack of equipment or capable and experienced personnel; or failure to submit supplemental information as requested by the committee under § 70:07:02:18. A suspension pursuant to this section prohibits the business from bidding on any department contract for which prequalification is required</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40 SDR 121, effective January 6, 2014; 47 SDR 38, effective October 6, 2020</w:t>
      </w:r>
      <w:r>
        <w:rPr>
          <w:lang w:bidi="en-US"/>
        </w:rPr>
        <w:t>; 49 SDR 47, effective November 21, 2022</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r>
        <w:rPr>
          <w:lang w:bidi="en-US"/>
        </w:rPr>
        <w:t>, 31-5-10.1, 31-5-10.2, 31-5-10.3</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70:07:04:21.  Period of suspension.</w:t>
      </w:r>
      <w:r>
        <w:t xml:space="preserve"> The suspension of prequalification status </w:t>
      </w:r>
      <w:r>
        <w:rPr>
          <w:lang w:bidi="en-US"/>
        </w:rPr>
        <w:t>must</w:t>
      </w:r>
      <w:r>
        <w:t xml:space="preserve"> be for a specific period of time</w:t>
      </w:r>
      <w:r>
        <w:rPr>
          <w:lang w:bidi="en-US"/>
        </w:rPr>
        <w:t>,</w:t>
      </w:r>
      <w:r>
        <w:t xml:space="preserve"> based on the seriousness of the deficiency, but not to exceed 180 days.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70:07:04:22.  Prequalification requirements following completion of suspension</w:t>
      </w:r>
      <w:r>
        <w:rPr>
          <w:b w:val="1"/>
          <w:lang w:bidi="en-US"/>
        </w:rPr>
        <w:t xml:space="preserve"> or debarment</w:t>
      </w:r>
      <w:r>
        <w:rPr>
          <w:b w:val="1"/>
        </w:rPr>
        <w:t>.</w:t>
      </w:r>
      <w:r>
        <w:t xml:space="preserve"> A </w:t>
      </w:r>
      <w:r>
        <w:rPr>
          <w:lang w:bidi="en-US"/>
        </w:rPr>
        <w:t>business that</w:t>
      </w:r>
      <w:r>
        <w:t xml:space="preserve"> was suspended</w:t>
      </w:r>
      <w:r>
        <w:rPr>
          <w:lang w:bidi="en-US"/>
        </w:rPr>
        <w:t xml:space="preserve"> or debarred</w:t>
      </w:r>
      <w:r>
        <w:t xml:space="preserve"> and has completed the suspension </w:t>
      </w:r>
      <w:r>
        <w:rPr>
          <w:lang w:bidi="en-US"/>
        </w:rPr>
        <w:t xml:space="preserve">or debarment </w:t>
      </w:r>
      <w:r>
        <w:t>period, shall reapply for prequalification status before bidding on a construction contract</w:t>
      </w:r>
      <w:r>
        <w:rPr>
          <w:lang w:bidi="en-US"/>
        </w:rPr>
        <w:t xml:space="preserve"> for which prequalification is required</w:t>
      </w:r>
      <w:r>
        <w:t xml:space="preserve">. The </w:t>
      </w:r>
      <w:r>
        <w:rPr>
          <w:lang w:bidi="en-US"/>
        </w:rPr>
        <w:t>business</w:t>
      </w:r>
      <w:r>
        <w:t xml:space="preserve"> may submit prequalification application information before the end of the suspension</w:t>
      </w:r>
      <w:r>
        <w:rPr>
          <w:lang w:bidi="en-US"/>
        </w:rPr>
        <w:t xml:space="preserve"> or debarment</w:t>
      </w:r>
      <w:r>
        <w:t xml:space="preserve"> period, but no prequalification approval is effective until completion of the suspension</w:t>
      </w:r>
      <w:r>
        <w:rPr>
          <w:lang w:bidi="en-US"/>
        </w:rPr>
        <w:t xml:space="preserve"> or debarment</w:t>
      </w:r>
      <w:r>
        <w:t xml:space="preserve"> period.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40 SDR 121, effective January 6, 2014; 47 SDR 38, effective October 6, 2020.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31-5-10.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70:07:05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HIGHWAY CONSTRUCTION CONTRACT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40 SDR 121, effective January 6, 2014)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sectPr>
      <w:type w:val="nextPage"/>
      <w:pgMar w:left="1267" w:right="1440" w:top="994" w:bottom="994" w:header="720" w:footer="720" w:gutter="0"/>
      <w:pgNumType w:start="1" w:chapSep="period"/>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framePr w:wrap="around" w:vAnchor="text" w:hAnchor="margin" w:x="0" w:xAlign="right" w:y="1"/>
      <w:rPr>
        <w:rStyle w:val="C5"/>
      </w:rPr>
    </w:pPr>
    <w:r>
      <w:rPr>
        <w:rStyle w:val="C5"/>
      </w:rPr>
      <w:fldChar w:fldCharType="begin"/>
    </w:r>
    <w:r>
      <w:rPr>
        <w:rStyle w:val="C5"/>
      </w:rPr>
      <w:instrText xml:space="preserve"> PAGE </w:instrText>
    </w:r>
    <w:r>
      <w:rPr>
        <w:rStyle w:val="C5"/>
      </w:rPr>
      <w:fldChar w:fldCharType="separate"/>
    </w:r>
    <w:r>
      <w:rPr>
        <w:rStyle w:val="C5"/>
      </w:rPr>
      <w:t>#</w:t>
    </w:r>
    <w:r>
      <w:rPr>
        <w:rStyle w:val="C5"/>
      </w:rPr>
      <w:fldChar w:fldCharType="end"/>
    </w:r>
  </w:p>
  <w:p>
    <w:pPr>
      <w:pStyle w:val="P2"/>
      <w:ind w:right="360"/>
    </w:pPr>
    <w:r>
      <w:t xml:space="preserve">Revised through </w:t>
    </w:r>
    <w:r>
      <w:rPr>
        <w:lang w:val="en-US" w:bidi="en-US" w:eastAsia="en-US"/>
      </w:rPr>
      <w:t>November 21</w:t>
    </w:r>
    <w:r>
      <w:t>, 2022</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framePr w:wrap="around" w:vAnchor="text" w:hAnchor="margin" w:x="0" w:xAlign="right" w:y="1"/>
      <w:rPr>
        <w:rStyle w:val="C5"/>
      </w:rPr>
    </w:pPr>
    <w:r>
      <w:rPr>
        <w:rStyle w:val="C5"/>
      </w:rPr>
      <w:fldChar w:fldCharType="begin"/>
    </w:r>
    <w:r>
      <w:rPr>
        <w:rStyle w:val="C5"/>
      </w:rPr>
      <w:instrText xml:space="preserve"> PAGE </w:instrText>
    </w:r>
    <w:r>
      <w:rPr>
        <w:rStyle w:val="C5"/>
      </w:rPr>
      <w:fldChar w:fldCharType="separate"/>
    </w:r>
    <w:r>
      <w:rPr>
        <w:rStyle w:val="C5"/>
      </w:rPr>
      <w:t>#</w:t>
    </w:r>
    <w:r>
      <w:rPr>
        <w:rStyle w:val="C5"/>
      </w:rPr>
      <w:fldChar w:fldCharType="end"/>
    </w:r>
  </w:p>
  <w:p>
    <w:pPr>
      <w:pStyle w:val="P2"/>
      <w:ind w:right="360"/>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jc w:val="right"/>
    </w:pPr>
    <w:r>
      <w:t>HIGHWAY CONSTRUCTION CONTRACTS</w:t>
      <w:tab/>
      <w:tab/>
      <w:t>70:07</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jc w:val="both"/>
    </w:pPr>
    <w:rPr>
      <w:sz w:val="24"/>
      <w:szCs w:val="24"/>
    </w:rPr>
  </w:style>
  <w:style w:type="paragraph" w:styleId="P1">
    <w:name w:val="header"/>
    <w:basedOn w:val="P0"/>
    <w:link w:val="C3"/>
    <w:pPr>
      <w:tabs>
        <w:tab w:val="center" w:pos="4680" w:leader="none"/>
        <w:tab w:val="right" w:pos="9360" w:leader="none"/>
      </w:tabs>
    </w:pPr>
    <w:rPr/>
  </w:style>
  <w:style w:type="paragraph" w:styleId="P2">
    <w:name w:val="footer"/>
    <w:basedOn w:val="P0"/>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1"/>
    <w:rPr/>
  </w:style>
  <w:style w:type="character" w:styleId="C4">
    <w:name w:val="Footer Char"/>
    <w:basedOn w:val="C0"/>
    <w:link w:val="P2"/>
    <w:rPr/>
  </w:style>
  <w:style w:type="character" w:styleId="C5">
    <w:name w:val="pag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Kelly Thompson</dc:creator>
  <dcterms:created xsi:type="dcterms:W3CDTF">2022-11-10T16:13:00Z</dcterms:created>
  <cp:lastModifiedBy>Kelly Thompson</cp:lastModifiedBy>
  <dcterms:modified xsi:type="dcterms:W3CDTF">2022-11-10T16:14:21Z</dcterms:modified>
  <cp:revision>2</cp:revision>
</cp:coreProperties>
</file>