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CD6" w:rsidRDefault="00283CD6" w:rsidP="001D3F50">
      <w:pPr>
        <w:jc w:val="both"/>
      </w:pPr>
      <w:r>
        <w:tab/>
      </w:r>
      <w:r>
        <w:rPr>
          <w:b/>
        </w:rPr>
        <w:t>70:</w:t>
      </w:r>
      <w:smartTag w:uri="urn:schemas-microsoft-com:office:smarttags" w:element="time">
        <w:smartTagPr>
          <w:attr w:name="Minute" w:val="1"/>
          <w:attr w:name="Hour" w:val="9"/>
        </w:smartTagPr>
        <w:r>
          <w:rPr>
            <w:b/>
          </w:rPr>
          <w:t>09:01</w:t>
        </w:r>
      </w:smartTag>
      <w:r>
        <w:rPr>
          <w:b/>
        </w:rPr>
        <w:t>:06.  Completed application.</w:t>
      </w:r>
      <w:r>
        <w:t xml:space="preserve"> An application is complete when the area engineer has received all documents required pursuant to §§ 70:</w:t>
      </w:r>
      <w:smartTag w:uri="urn:schemas-microsoft-com:office:smarttags" w:element="time">
        <w:smartTagPr>
          <w:attr w:name="Minute" w:val="1"/>
          <w:attr w:name="Hour" w:val="9"/>
        </w:smartTagPr>
        <w:r>
          <w:t>09:01:04</w:t>
        </w:r>
      </w:smartTag>
      <w:r>
        <w:t xml:space="preserve"> and 70:</w:t>
      </w:r>
      <w:smartTag w:uri="urn:schemas-microsoft-com:office:smarttags" w:element="time">
        <w:smartTagPr>
          <w:attr w:name="Minute" w:val="1"/>
          <w:attr w:name="Hour" w:val="9"/>
        </w:smartTagPr>
        <w:r>
          <w:t>09:01:05</w:t>
        </w:r>
      </w:smartTag>
      <w:r>
        <w:t>.</w:t>
      </w:r>
    </w:p>
    <w:p w:rsidR="00283CD6" w:rsidRDefault="00283CD6" w:rsidP="001D3F50">
      <w:pPr>
        <w:jc w:val="both"/>
      </w:pPr>
    </w:p>
    <w:p w:rsidR="00283CD6" w:rsidRDefault="00283CD6" w:rsidP="001D3F50">
      <w:pPr>
        <w:jc w:val="both"/>
      </w:pPr>
      <w:r>
        <w:tab/>
      </w:r>
      <w:r>
        <w:rPr>
          <w:b/>
        </w:rPr>
        <w:t>Source:</w:t>
      </w:r>
      <w:r>
        <w:t xml:space="preserve"> 29 SDR 66, effective </w:t>
      </w:r>
      <w:smartTag w:uri="urn:schemas-microsoft-com:office:smarttags" w:element="date">
        <w:smartTagPr>
          <w:attr w:name="Year" w:val="2002"/>
          <w:attr w:name="Day" w:val="18"/>
          <w:attr w:name="Month" w:val="11"/>
        </w:smartTagPr>
        <w:r>
          <w:t>November 18, 2002</w:t>
        </w:r>
      </w:smartTag>
      <w:r>
        <w:t>.</w:t>
      </w:r>
    </w:p>
    <w:p w:rsidR="00283CD6" w:rsidRDefault="00283CD6" w:rsidP="001D3F50">
      <w:pPr>
        <w:jc w:val="both"/>
      </w:pPr>
      <w:r>
        <w:tab/>
      </w:r>
      <w:r>
        <w:rPr>
          <w:b/>
        </w:rPr>
        <w:t>General Authority:</w:t>
      </w:r>
      <w:r>
        <w:t xml:space="preserve"> SDCL 11-3-12.2.</w:t>
      </w:r>
    </w:p>
    <w:p w:rsidR="00283CD6" w:rsidRDefault="00283CD6" w:rsidP="001D3F50">
      <w:pPr>
        <w:jc w:val="both"/>
      </w:pPr>
      <w:r>
        <w:tab/>
      </w:r>
      <w:r>
        <w:rPr>
          <w:b/>
        </w:rPr>
        <w:t>Law Implemented:</w:t>
      </w:r>
      <w:r>
        <w:t xml:space="preserve"> SDCL 11-3-12.2.</w:t>
      </w:r>
    </w:p>
    <w:p w:rsidR="00283CD6" w:rsidRDefault="00283CD6" w:rsidP="001D3F50">
      <w:pPr>
        <w:jc w:val="both"/>
      </w:pPr>
    </w:p>
    <w:sectPr w:rsidR="00283CD6" w:rsidSect="00283CD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76A24"/>
    <w:rsid w:val="000B7545"/>
    <w:rsid w:val="000C11D1"/>
    <w:rsid w:val="000D0436"/>
    <w:rsid w:val="000D0E24"/>
    <w:rsid w:val="000F0480"/>
    <w:rsid w:val="00114090"/>
    <w:rsid w:val="00195E31"/>
    <w:rsid w:val="001B7C4D"/>
    <w:rsid w:val="001D3F50"/>
    <w:rsid w:val="001F7C12"/>
    <w:rsid w:val="002168E8"/>
    <w:rsid w:val="002469B0"/>
    <w:rsid w:val="00274154"/>
    <w:rsid w:val="00283CD6"/>
    <w:rsid w:val="002921A4"/>
    <w:rsid w:val="002B658E"/>
    <w:rsid w:val="002D79DF"/>
    <w:rsid w:val="00375B96"/>
    <w:rsid w:val="003C1399"/>
    <w:rsid w:val="003C788A"/>
    <w:rsid w:val="00443059"/>
    <w:rsid w:val="004578F1"/>
    <w:rsid w:val="0047776D"/>
    <w:rsid w:val="004F3560"/>
    <w:rsid w:val="004F5FC6"/>
    <w:rsid w:val="004F6F19"/>
    <w:rsid w:val="005222BA"/>
    <w:rsid w:val="005222FB"/>
    <w:rsid w:val="00530E97"/>
    <w:rsid w:val="00551A3F"/>
    <w:rsid w:val="00556ED7"/>
    <w:rsid w:val="005B0DF8"/>
    <w:rsid w:val="0060340B"/>
    <w:rsid w:val="006231DB"/>
    <w:rsid w:val="006448A3"/>
    <w:rsid w:val="00671E3D"/>
    <w:rsid w:val="006D4E2A"/>
    <w:rsid w:val="006E4B21"/>
    <w:rsid w:val="00732F3C"/>
    <w:rsid w:val="0079044B"/>
    <w:rsid w:val="00795A07"/>
    <w:rsid w:val="007E76F8"/>
    <w:rsid w:val="007F117A"/>
    <w:rsid w:val="00822D77"/>
    <w:rsid w:val="008571DB"/>
    <w:rsid w:val="008E23B9"/>
    <w:rsid w:val="008E3760"/>
    <w:rsid w:val="008F01DC"/>
    <w:rsid w:val="008F15F2"/>
    <w:rsid w:val="00966FC1"/>
    <w:rsid w:val="00970A8D"/>
    <w:rsid w:val="00982FD0"/>
    <w:rsid w:val="009F6BD2"/>
    <w:rsid w:val="00A3194C"/>
    <w:rsid w:val="00A9458C"/>
    <w:rsid w:val="00AC3F9E"/>
    <w:rsid w:val="00AF5B13"/>
    <w:rsid w:val="00BA2D56"/>
    <w:rsid w:val="00BD7CAE"/>
    <w:rsid w:val="00C33011"/>
    <w:rsid w:val="00C86D67"/>
    <w:rsid w:val="00C95510"/>
    <w:rsid w:val="00CE0E2C"/>
    <w:rsid w:val="00CF3FB7"/>
    <w:rsid w:val="00D16C39"/>
    <w:rsid w:val="00DA730E"/>
    <w:rsid w:val="00E07852"/>
    <w:rsid w:val="00E20D27"/>
    <w:rsid w:val="00E831D3"/>
    <w:rsid w:val="00EC2565"/>
    <w:rsid w:val="00EF3010"/>
    <w:rsid w:val="00F36313"/>
    <w:rsid w:val="00F703DB"/>
    <w:rsid w:val="00F8410A"/>
    <w:rsid w:val="00FA13A4"/>
    <w:rsid w:val="00FA40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31D3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</w:pPr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qFormat/>
    <w:rsid w:val="00E831D3"/>
    <w:pPr>
      <w:jc w:val="center"/>
    </w:pPr>
    <w:rPr>
      <w:rFonts w:ascii="Times New Roman" w:hAnsi="Times New Roman"/>
      <w:b/>
    </w:rPr>
  </w:style>
  <w:style w:type="character" w:customStyle="1" w:styleId="TitleChar">
    <w:name w:val="Title Char"/>
    <w:basedOn w:val="DefaultParagraphFont"/>
    <w:link w:val="Title"/>
    <w:uiPriority w:val="10"/>
    <w:rsid w:val="00CA3A8E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odyText">
    <w:name w:val="Body Text"/>
    <w:basedOn w:val="Normal"/>
    <w:link w:val="BodyTextChar"/>
    <w:uiPriority w:val="99"/>
    <w:rsid w:val="008E3760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CA3A8E"/>
    <w:rPr>
      <w:rFonts w:ascii="Times" w:hAnsi="Times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246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70:09</dc:title>
  <dc:subject/>
  <dc:creator>lrpr14533</dc:creator>
  <cp:keywords/>
  <dc:description/>
  <cp:lastModifiedBy>lrpr14533</cp:lastModifiedBy>
  <cp:revision>2</cp:revision>
  <dcterms:created xsi:type="dcterms:W3CDTF">2005-04-08T22:12:00Z</dcterms:created>
  <dcterms:modified xsi:type="dcterms:W3CDTF">2005-04-08T22:12:00Z</dcterms:modified>
</cp:coreProperties>
</file>