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FE6" w:rsidRDefault="008A7FE6" w:rsidP="00FD5A7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 xml:space="preserve">74:02:01:05.01.  Volume of </w:t>
      </w:r>
      <w:smartTag w:uri="urn:schemas-microsoft-com:office:smarttags" w:element="place">
        <w:r>
          <w:rPr>
            <w:rFonts w:ascii="Times New Roman" w:hAnsi="Times New Roman"/>
            <w:b/>
            <w:sz w:val="24"/>
          </w:rPr>
          <w:t>Missouri River</w:t>
        </w:r>
      </w:smartTag>
      <w:r>
        <w:rPr>
          <w:rFonts w:ascii="Times New Roman" w:hAnsi="Times New Roman"/>
          <w:b/>
          <w:sz w:val="24"/>
        </w:rPr>
        <w:t xml:space="preserve"> water applied to the land.</w:t>
      </w:r>
      <w:r>
        <w:rPr>
          <w:rFonts w:ascii="Times New Roman" w:hAnsi="Times New Roman"/>
          <w:sz w:val="24"/>
        </w:rPr>
        <w:t xml:space="preserve"> The amount of </w:t>
      </w:r>
      <w:smartTag w:uri="urn:schemas-microsoft-com:office:smarttags" w:element="place">
        <w:r>
          <w:rPr>
            <w:rFonts w:ascii="Times New Roman" w:hAnsi="Times New Roman"/>
            <w:sz w:val="24"/>
          </w:rPr>
          <w:t>Missouri River</w:t>
        </w:r>
      </w:smartTag>
      <w:r>
        <w:rPr>
          <w:rFonts w:ascii="Times New Roman" w:hAnsi="Times New Roman"/>
          <w:sz w:val="24"/>
        </w:rPr>
        <w:t xml:space="preserve"> water applied to the land shall be limited to two acre feet per acre annually at the point of field application. However, if the applicant presents data showing that the type of irrigation system to be used or the soil conditions warrant additional water, the board may allow up to three acre feet annually.</w:t>
      </w:r>
    </w:p>
    <w:p w:rsidR="008A7FE6" w:rsidRDefault="008A7FE6" w:rsidP="00FD5A7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8A7FE6" w:rsidRDefault="008A7FE6" w:rsidP="00FD5A7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9 SDR 96, effective </w:t>
      </w:r>
      <w:smartTag w:uri="urn:schemas-microsoft-com:office:smarttags" w:element="date">
        <w:smartTagPr>
          <w:attr w:name="Year" w:val="1983"/>
          <w:attr w:name="Day" w:val="30"/>
          <w:attr w:name="Month" w:val="1"/>
        </w:smartTagPr>
        <w:r>
          <w:rPr>
            <w:rFonts w:ascii="Times New Roman" w:hAnsi="Times New Roman"/>
            <w:sz w:val="24"/>
          </w:rPr>
          <w:t>January 30, 1983</w:t>
        </w:r>
      </w:smartTag>
      <w:r>
        <w:rPr>
          <w:rFonts w:ascii="Times New Roman" w:hAnsi="Times New Roman"/>
          <w:sz w:val="24"/>
        </w:rPr>
        <w:t xml:space="preserve">; 13 SDR 49, effective </w:t>
      </w:r>
      <w:smartTag w:uri="urn:schemas-microsoft-com:office:smarttags" w:element="date">
        <w:smartTagPr>
          <w:attr w:name="Year" w:val="1986"/>
          <w:attr w:name="Day" w:val="27"/>
          <w:attr w:name="Month" w:val="10"/>
        </w:smartTagPr>
        <w:r>
          <w:rPr>
            <w:rFonts w:ascii="Times New Roman" w:hAnsi="Times New Roman"/>
            <w:sz w:val="24"/>
          </w:rPr>
          <w:t>October 27, 1986</w:t>
        </w:r>
      </w:smartTag>
      <w:r>
        <w:rPr>
          <w:rFonts w:ascii="Times New Roman" w:hAnsi="Times New Roman"/>
          <w:sz w:val="24"/>
        </w:rPr>
        <w:t xml:space="preserve">; 13 SDR 129, 13 SDR 141, effective </w:t>
      </w:r>
      <w:smartTag w:uri="urn:schemas-microsoft-com:office:smarttags" w:element="date">
        <w:smartTagPr>
          <w:attr w:name="Year" w:val="1987"/>
          <w:attr w:name="Day" w:val="1"/>
          <w:attr w:name="Month" w:val="7"/>
        </w:smartTagPr>
        <w:r>
          <w:rPr>
            <w:rFonts w:ascii="Times New Roman" w:hAnsi="Times New Roman"/>
            <w:sz w:val="24"/>
          </w:rPr>
          <w:t>July 1, 1987</w:t>
        </w:r>
      </w:smartTag>
      <w:r>
        <w:rPr>
          <w:rFonts w:ascii="Times New Roman" w:hAnsi="Times New Roman"/>
          <w:sz w:val="24"/>
        </w:rPr>
        <w:t>.</w:t>
      </w:r>
    </w:p>
    <w:p w:rsidR="008A7FE6" w:rsidRDefault="008A7FE6" w:rsidP="00FD5A7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46-2-5.</w:t>
      </w:r>
    </w:p>
    <w:p w:rsidR="008A7FE6" w:rsidRDefault="008A7FE6" w:rsidP="00FD5A7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46-5-6, 46-5-6.1.</w:t>
      </w:r>
    </w:p>
    <w:p w:rsidR="008A7FE6" w:rsidRDefault="008A7FE6" w:rsidP="00FD5A78">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8A7FE6" w:rsidSect="008A7FE6">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71C3"/>
    <w:rsid w:val="0000022D"/>
    <w:rsid w:val="00020CAC"/>
    <w:rsid w:val="00041AF1"/>
    <w:rsid w:val="0009086D"/>
    <w:rsid w:val="000C4FB1"/>
    <w:rsid w:val="00102B50"/>
    <w:rsid w:val="00120883"/>
    <w:rsid w:val="00140186"/>
    <w:rsid w:val="00173CB5"/>
    <w:rsid w:val="00256A65"/>
    <w:rsid w:val="002877D6"/>
    <w:rsid w:val="00296205"/>
    <w:rsid w:val="002D6BD0"/>
    <w:rsid w:val="002E1A38"/>
    <w:rsid w:val="002F2808"/>
    <w:rsid w:val="002F691D"/>
    <w:rsid w:val="00303756"/>
    <w:rsid w:val="00312031"/>
    <w:rsid w:val="00342273"/>
    <w:rsid w:val="00342A6D"/>
    <w:rsid w:val="00345567"/>
    <w:rsid w:val="0034683C"/>
    <w:rsid w:val="003815D7"/>
    <w:rsid w:val="00393984"/>
    <w:rsid w:val="003A750D"/>
    <w:rsid w:val="003B39D2"/>
    <w:rsid w:val="004053B9"/>
    <w:rsid w:val="004760BA"/>
    <w:rsid w:val="00484360"/>
    <w:rsid w:val="0049383E"/>
    <w:rsid w:val="004D5246"/>
    <w:rsid w:val="004E3832"/>
    <w:rsid w:val="00535B02"/>
    <w:rsid w:val="005371C3"/>
    <w:rsid w:val="005901E4"/>
    <w:rsid w:val="005E0C05"/>
    <w:rsid w:val="005E10A4"/>
    <w:rsid w:val="005E3C52"/>
    <w:rsid w:val="00635726"/>
    <w:rsid w:val="00707299"/>
    <w:rsid w:val="0074209C"/>
    <w:rsid w:val="00770350"/>
    <w:rsid w:val="00781D8D"/>
    <w:rsid w:val="007876F2"/>
    <w:rsid w:val="007B31D8"/>
    <w:rsid w:val="007E589A"/>
    <w:rsid w:val="007F5AE9"/>
    <w:rsid w:val="00896D91"/>
    <w:rsid w:val="008A7FE6"/>
    <w:rsid w:val="008D5307"/>
    <w:rsid w:val="00952E00"/>
    <w:rsid w:val="00955C54"/>
    <w:rsid w:val="00967A02"/>
    <w:rsid w:val="009D4D38"/>
    <w:rsid w:val="009E4AF0"/>
    <w:rsid w:val="00A02D8F"/>
    <w:rsid w:val="00A15718"/>
    <w:rsid w:val="00A60B19"/>
    <w:rsid w:val="00AE2717"/>
    <w:rsid w:val="00B14AF5"/>
    <w:rsid w:val="00B60F57"/>
    <w:rsid w:val="00B978D8"/>
    <w:rsid w:val="00BA078D"/>
    <w:rsid w:val="00BA3CC5"/>
    <w:rsid w:val="00BE54D9"/>
    <w:rsid w:val="00C52F25"/>
    <w:rsid w:val="00C86197"/>
    <w:rsid w:val="00CA0C9E"/>
    <w:rsid w:val="00CD4CF7"/>
    <w:rsid w:val="00CD65B4"/>
    <w:rsid w:val="00CD79B3"/>
    <w:rsid w:val="00D0253F"/>
    <w:rsid w:val="00D035A1"/>
    <w:rsid w:val="00D04665"/>
    <w:rsid w:val="00D73BEC"/>
    <w:rsid w:val="00DB42CF"/>
    <w:rsid w:val="00DB7340"/>
    <w:rsid w:val="00DD7561"/>
    <w:rsid w:val="00DE4274"/>
    <w:rsid w:val="00DF139C"/>
    <w:rsid w:val="00E04A88"/>
    <w:rsid w:val="00E17DFB"/>
    <w:rsid w:val="00E21020"/>
    <w:rsid w:val="00E26D16"/>
    <w:rsid w:val="00E5743D"/>
    <w:rsid w:val="00E904C1"/>
    <w:rsid w:val="00E9376F"/>
    <w:rsid w:val="00E95477"/>
    <w:rsid w:val="00EB6676"/>
    <w:rsid w:val="00ED31A6"/>
    <w:rsid w:val="00ED6F47"/>
    <w:rsid w:val="00F51E44"/>
    <w:rsid w:val="00F7696E"/>
    <w:rsid w:val="00F84FC2"/>
    <w:rsid w:val="00FD5A78"/>
    <w:rsid w:val="00FF55E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A78"/>
    <w:pPr>
      <w:widowControl w:val="0"/>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92</Words>
  <Characters>525</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lrpr14296</dc:creator>
  <cp:keywords/>
  <dc:description/>
  <cp:lastModifiedBy>lrpr14296</cp:lastModifiedBy>
  <cp:revision>1</cp:revision>
  <dcterms:created xsi:type="dcterms:W3CDTF">2005-03-31T16:59:00Z</dcterms:created>
  <dcterms:modified xsi:type="dcterms:W3CDTF">2005-03-31T17:00:00Z</dcterms:modified>
</cp:coreProperties>
</file>