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22B6" w:rsidRDefault="003B22B6" w:rsidP="00E13DC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</w:t>
      </w:r>
      <w:smartTag w:uri="urn:schemas-microsoft-com:office:smarttags" w:element="time">
        <w:smartTagPr>
          <w:attr w:name="Minute" w:val="4"/>
          <w:attr w:name="Hour" w:val="14"/>
        </w:smartTagPr>
        <w:r>
          <w:rPr>
            <w:rFonts w:ascii="Times New Roman" w:hAnsi="Times New Roman"/>
            <w:b/>
            <w:sz w:val="24"/>
          </w:rPr>
          <w:t>02:04</w:t>
        </w:r>
      </w:smartTag>
      <w:r>
        <w:rPr>
          <w:rFonts w:ascii="Times New Roman" w:hAnsi="Times New Roman"/>
          <w:b/>
          <w:sz w:val="24"/>
        </w:rPr>
        <w:t>:70.01.  Requirements for temporary abandonment of wells.</w:t>
      </w:r>
      <w:r>
        <w:rPr>
          <w:rFonts w:ascii="Times New Roman" w:hAnsi="Times New Roman"/>
          <w:sz w:val="24"/>
        </w:rPr>
        <w:t xml:space="preserve"> If verification can be provided that a well was constructed in accordance with this chapter, a well removed from service and not permanently abandoned may be temporarily abandoned by sealing the top with a watertight cap.</w:t>
      </w:r>
    </w:p>
    <w:p w:rsidR="003B22B6" w:rsidRDefault="003B22B6" w:rsidP="00E13DC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B22B6" w:rsidRDefault="003B22B6" w:rsidP="00E13DC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18 SDR 224, effective </w:t>
      </w:r>
      <w:smartTag w:uri="urn:schemas-microsoft-com:office:smarttags" w:element="date">
        <w:smartTagPr>
          <w:attr w:name="Year" w:val="1992"/>
          <w:attr w:name="Day" w:val="16"/>
          <w:attr w:name="Month" w:val="7"/>
        </w:smartTagPr>
        <w:r>
          <w:rPr>
            <w:rFonts w:ascii="Times New Roman" w:hAnsi="Times New Roman"/>
            <w:sz w:val="24"/>
          </w:rPr>
          <w:t>July 16, 1992</w:t>
        </w:r>
      </w:smartTag>
      <w:r>
        <w:rPr>
          <w:rFonts w:ascii="Times New Roman" w:hAnsi="Times New Roman"/>
          <w:sz w:val="24"/>
        </w:rPr>
        <w:t>.</w:t>
      </w:r>
    </w:p>
    <w:p w:rsidR="003B22B6" w:rsidRDefault="003B22B6" w:rsidP="00E13DC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46-2-5, 46-6-6.1, 46-6-20, 46-6-27.</w:t>
      </w:r>
    </w:p>
    <w:p w:rsidR="003B22B6" w:rsidRDefault="003B22B6" w:rsidP="00E13DC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46-1-2, 46-2-9, 46-6-6.1, 46-6-18, 46-6-20, 46-6-27.</w:t>
      </w:r>
    </w:p>
    <w:p w:rsidR="003B22B6" w:rsidRDefault="003B22B6" w:rsidP="00E13DC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B22B6" w:rsidSect="003B22B6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22B6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4209C"/>
    <w:rsid w:val="00770350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E2717"/>
    <w:rsid w:val="00B14AF5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3DC9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13DC9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70</Words>
  <Characters>404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2005-03-31T17:41:00Z</dcterms:created>
  <dcterms:modified xsi:type="dcterms:W3CDTF">2005-03-31T17:41:00Z</dcterms:modified>
</cp:coreProperties>
</file>