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A214C3">
        <w:rPr>
          <w:rFonts w:ascii="Times New Roman" w:hAnsi="Times New Roman"/>
          <w:b/>
          <w:sz w:val="24"/>
        </w:rPr>
        <w:t>74:05:12:11.  Decisions on applications.</w:t>
      </w:r>
      <w:r>
        <w:rPr>
          <w:rFonts w:ascii="Times New Roman" w:hAnsi="Times New Roman"/>
          <w:sz w:val="24"/>
        </w:rPr>
        <w:t xml:space="preserve">  Within 120 days after an application is presented to the board by the secretary, the board shall by resolution either disapprove the application or approve the application as requested or as modified by the board.  Modification may include awarding a loan in lieu of a grant or a grant in lieu of a loan, or a combination of each.</w:t>
      </w: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The department shall notify each applicant in writing of the board's decision on the application.</w:t>
      </w: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117BFB">
        <w:rPr>
          <w:rFonts w:ascii="Times New Roman" w:hAnsi="Times New Roman"/>
          <w:b/>
          <w:sz w:val="24"/>
        </w:rPr>
        <w:t>Source:</w:t>
      </w:r>
      <w:r>
        <w:rPr>
          <w:rFonts w:ascii="Times New Roman" w:hAnsi="Times New Roman"/>
          <w:sz w:val="24"/>
        </w:rPr>
        <w:t xml:space="preserve"> 31 SDR 94, effective </w:t>
      </w:r>
      <w:smartTag w:uri="urn:schemas-microsoft-com:office:smarttags" w:element="date">
        <w:smartTagPr>
          <w:attr w:name="Year" w:val="2005"/>
          <w:attr w:name="Day" w:val="5"/>
          <w:attr w:name="Month" w:val="1"/>
        </w:smartTagPr>
        <w:r>
          <w:rPr>
            <w:rFonts w:ascii="Times New Roman" w:hAnsi="Times New Roman"/>
            <w:sz w:val="24"/>
          </w:rPr>
          <w:t>January 5, 2005</w:t>
        </w:r>
      </w:smartTag>
      <w:r>
        <w:rPr>
          <w:rFonts w:ascii="Times New Roman" w:hAnsi="Times New Roman"/>
          <w:sz w:val="24"/>
        </w:rPr>
        <w:t>.</w:t>
      </w: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117BFB">
        <w:rPr>
          <w:rFonts w:ascii="Times New Roman" w:hAnsi="Times New Roman"/>
          <w:b/>
          <w:sz w:val="24"/>
        </w:rPr>
        <w:t>General Authority:</w:t>
      </w:r>
      <w:r>
        <w:rPr>
          <w:rFonts w:ascii="Times New Roman" w:hAnsi="Times New Roman"/>
          <w:sz w:val="24"/>
        </w:rPr>
        <w:t xml:space="preserve"> SDCL 46A-1-102, 46A-1-103.</w:t>
      </w: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117BFB">
        <w:rPr>
          <w:rFonts w:ascii="Times New Roman" w:hAnsi="Times New Roman"/>
          <w:b/>
          <w:sz w:val="24"/>
        </w:rPr>
        <w:t>Law Implemented:</w:t>
      </w:r>
      <w:r>
        <w:rPr>
          <w:rFonts w:ascii="Times New Roman" w:hAnsi="Times New Roman"/>
          <w:sz w:val="24"/>
        </w:rPr>
        <w:t xml:space="preserve"> SDCL 46A-1-100 to 46A-1-106, inclusive.</w:t>
      </w:r>
    </w:p>
    <w:p w:rsidR="009C1770" w:rsidRDefault="009C1770" w:rsidP="005C79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C1770" w:rsidSect="009C177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17BFB"/>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C793F"/>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C1770"/>
    <w:rsid w:val="009D4D38"/>
    <w:rsid w:val="009E4AF0"/>
    <w:rsid w:val="00A02D8F"/>
    <w:rsid w:val="00A15718"/>
    <w:rsid w:val="00A214C3"/>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93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93</Words>
  <Characters>535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2005-04-04T19:55:00Z</dcterms:created>
  <dcterms:modified xsi:type="dcterms:W3CDTF">2005-04-04T19:55:00Z</dcterms:modified>
</cp:coreProperties>
</file>