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AF" w:rsidRPr="002D760F" w:rsidRDefault="00AF1BAF" w:rsidP="002D76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2D760F">
        <w:rPr>
          <w:szCs w:val="20"/>
        </w:rPr>
        <w:tab/>
      </w:r>
      <w:r w:rsidRPr="002D760F">
        <w:rPr>
          <w:b/>
          <w:szCs w:val="20"/>
        </w:rPr>
        <w:t>74:</w:t>
      </w:r>
      <w:smartTag w:uri="urn:schemas-microsoft-com:office:smarttags" w:element="time">
        <w:smartTagPr>
          <w:attr w:name="Minute" w:val="1"/>
          <w:attr w:name="Hour" w:val="21"/>
        </w:smartTagPr>
        <w:r w:rsidRPr="002D760F">
          <w:rPr>
            <w:b/>
            <w:szCs w:val="20"/>
          </w:rPr>
          <w:t>21:01</w:t>
        </w:r>
      </w:smartTag>
      <w:r w:rsidRPr="002D760F">
        <w:rPr>
          <w:b/>
          <w:szCs w:val="20"/>
        </w:rPr>
        <w:t>:05.  Informal proceedings prior to formal rules adoption hearing.</w:t>
      </w:r>
      <w:r w:rsidRPr="002D760F">
        <w:rPr>
          <w:szCs w:val="20"/>
        </w:rPr>
        <w:t xml:space="preserve"> Repealed.</w:t>
      </w:r>
    </w:p>
    <w:p w:rsidR="00AF1BAF" w:rsidRPr="002D760F" w:rsidRDefault="00AF1BAF" w:rsidP="002D76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AF1BAF" w:rsidRPr="002D760F" w:rsidRDefault="00AF1BAF" w:rsidP="002D76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2D760F">
        <w:rPr>
          <w:szCs w:val="20"/>
        </w:rPr>
        <w:tab/>
      </w:r>
      <w:r w:rsidRPr="002D760F">
        <w:rPr>
          <w:b/>
          <w:szCs w:val="20"/>
        </w:rPr>
        <w:t>Source:</w:t>
      </w:r>
      <w:r w:rsidRPr="002D760F">
        <w:rPr>
          <w:szCs w:val="20"/>
        </w:rPr>
        <w:t xml:space="preserve"> SL 1975, ch 16, § 1; transferred from § 34:50:</w:t>
      </w:r>
      <w:smartTag w:uri="urn:schemas-microsoft-com:office:smarttags" w:element="time">
        <w:smartTagPr>
          <w:attr w:name="Hour" w:val="13"/>
          <w:attr w:name="Minute" w:val="13"/>
        </w:smartTagPr>
        <w:r w:rsidRPr="002D760F">
          <w:rPr>
            <w:szCs w:val="20"/>
          </w:rPr>
          <w:t>01:13</w:t>
        </w:r>
      </w:smartTag>
      <w:r w:rsidRPr="002D760F">
        <w:rPr>
          <w:szCs w:val="20"/>
        </w:rPr>
        <w:t xml:space="preserve">, effective </w:t>
      </w:r>
      <w:smartTag w:uri="urn:schemas-microsoft-com:office:smarttags" w:element="date">
        <w:smartTagPr>
          <w:attr w:name="Month" w:val="7"/>
          <w:attr w:name="Day" w:val="1"/>
          <w:attr w:name="Year" w:val="1979"/>
        </w:smartTagPr>
        <w:r w:rsidRPr="002D760F">
          <w:rPr>
            <w:szCs w:val="20"/>
          </w:rPr>
          <w:t>July 1, 1979</w:t>
        </w:r>
      </w:smartTag>
      <w:r w:rsidRPr="002D760F">
        <w:rPr>
          <w:szCs w:val="20"/>
        </w:rPr>
        <w:t xml:space="preserve">; 13 SDR 129, 13 SDR 141, effective July 1, 1987; </w:t>
      </w:r>
      <w:r>
        <w:rPr>
          <w:szCs w:val="20"/>
        </w:rPr>
        <w:t xml:space="preserve">repealed, </w:t>
      </w:r>
      <w:r w:rsidRPr="002D760F">
        <w:rPr>
          <w:szCs w:val="20"/>
        </w:rPr>
        <w:t>SL 2013, ch 166, § 32, effective July 1, 2013.</w:t>
      </w:r>
    </w:p>
    <w:p w:rsidR="00AF1BAF" w:rsidRPr="002D760F" w:rsidRDefault="00AF1BAF" w:rsidP="002D76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sectPr w:rsidR="00AF1BAF" w:rsidRPr="002D760F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60F"/>
    <w:rsid w:val="00086AE4"/>
    <w:rsid w:val="002D760F"/>
    <w:rsid w:val="00477B21"/>
    <w:rsid w:val="00492A63"/>
    <w:rsid w:val="008B09BA"/>
    <w:rsid w:val="009B13CF"/>
    <w:rsid w:val="00AF1BA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cp:lastPrinted>2013-07-05T20:32:00Z</cp:lastPrinted>
  <dcterms:created xsi:type="dcterms:W3CDTF">2013-07-05T20:25:00Z</dcterms:created>
  <dcterms:modified xsi:type="dcterms:W3CDTF">2013-07-05T20:32:00Z</dcterms:modified>
</cp:coreProperties>
</file>