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74:51:03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USES ASSIGNED TO STREAMS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sz w:val="24"/>
          </w:rPr>
          <w:t>03:01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Beneficial uses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streams to include irrigation and fish and wildlife propagation, recreation, and stock watering.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Minute" w:val="2"/>
          <w:attr w:name="Hour" w:val="15"/>
        </w:smartTagPr>
        <w:r>
          <w:rPr>
            <w:rFonts w:ascii="Times New Roman" w:hAnsi="Times New Roman"/>
            <w:sz w:val="24"/>
          </w:rPr>
          <w:t>03:02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Beneficial uses of stream segments indicated by listings.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3"/>
        </w:smartTagPr>
        <w:r>
          <w:rPr>
            <w:rFonts w:ascii="Times New Roman" w:hAnsi="Times New Roman"/>
            <w:sz w:val="24"/>
          </w:rPr>
          <w:t>03:03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Segment boundaries described.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4"/>
        </w:smartTagPr>
        <w:r>
          <w:rPr>
            <w:rFonts w:ascii="Times New Roman" w:hAnsi="Times New Roman"/>
            <w:sz w:val="24"/>
          </w:rPr>
          <w:t>03:04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Minnesota River</w:t>
        </w:r>
      </w:smartTag>
      <w:r>
        <w:rPr>
          <w:rFonts w:ascii="Times New Roman" w:hAnsi="Times New Roman"/>
          <w:sz w:val="24"/>
        </w:rPr>
        <w:t>'s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5"/>
        </w:smartTagPr>
        <w:r>
          <w:rPr>
            <w:rFonts w:ascii="Times New Roman" w:hAnsi="Times New Roman"/>
            <w:sz w:val="24"/>
          </w:rPr>
          <w:t>03:05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Missouri River</w:t>
        </w:r>
      </w:smartTag>
      <w:r>
        <w:rPr>
          <w:rFonts w:ascii="Times New Roman" w:hAnsi="Times New Roman"/>
          <w:sz w:val="24"/>
        </w:rPr>
        <w:t xml:space="preserve"> and certain small tributaries' beneficial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6"/>
        </w:smartTagPr>
        <w:r>
          <w:rPr>
            <w:rFonts w:ascii="Times New Roman" w:hAnsi="Times New Roman"/>
            <w:sz w:val="24"/>
          </w:rPr>
          <w:t>03:06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Bad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River</w:t>
          </w:r>
        </w:smartTag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7"/>
        </w:smartTagPr>
        <w:r>
          <w:rPr>
            <w:rFonts w:ascii="Times New Roman" w:hAnsi="Times New Roman"/>
            <w:sz w:val="24"/>
          </w:rPr>
          <w:t>03:07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Big Sioux River</w:t>
        </w:r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8"/>
        </w:smartTagPr>
        <w:r>
          <w:rPr>
            <w:rFonts w:ascii="Times New Roman" w:hAnsi="Times New Roman"/>
            <w:sz w:val="24"/>
          </w:rPr>
          <w:t>03:08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Cheyenne River</w:t>
        </w:r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9"/>
        </w:smartTagPr>
        <w:r>
          <w:rPr>
            <w:rFonts w:ascii="Times New Roman" w:hAnsi="Times New Roman"/>
            <w:sz w:val="24"/>
          </w:rPr>
          <w:t>03:09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Battle Creek</w:t>
          </w:r>
        </w:smartTag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0"/>
        </w:smartTagPr>
        <w:r>
          <w:rPr>
            <w:rFonts w:ascii="Times New Roman" w:hAnsi="Times New Roman"/>
            <w:sz w:val="24"/>
          </w:rPr>
          <w:t>03:10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The Belle Fourche River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1"/>
        </w:smartTagPr>
        <w:r>
          <w:rPr>
            <w:rFonts w:ascii="Times New Roman" w:hAnsi="Times New Roman"/>
            <w:sz w:val="24"/>
          </w:rPr>
          <w:t>03:11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Box Elder Creek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2"/>
        </w:smartTagPr>
        <w:r>
          <w:rPr>
            <w:rFonts w:ascii="Times New Roman" w:hAnsi="Times New Roman"/>
            <w:sz w:val="24"/>
          </w:rPr>
          <w:t>03:12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Elk Creek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3"/>
        </w:smartTagPr>
        <w:r>
          <w:rPr>
            <w:rFonts w:ascii="Times New Roman" w:hAnsi="Times New Roman"/>
            <w:sz w:val="24"/>
          </w:rPr>
          <w:t>03:13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Fall River</w:t>
          </w:r>
        </w:smartTag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4"/>
        </w:smartTagPr>
        <w:r>
          <w:rPr>
            <w:rFonts w:ascii="Times New Roman" w:hAnsi="Times New Roman"/>
            <w:sz w:val="24"/>
          </w:rPr>
          <w:t>03:14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French Creek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5"/>
        </w:smartTagPr>
        <w:r>
          <w:rPr>
            <w:rFonts w:ascii="Times New Roman" w:hAnsi="Times New Roman"/>
            <w:sz w:val="24"/>
          </w:rPr>
          <w:t>03:15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Lame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Johnny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Creek</w:t>
          </w:r>
        </w:smartTag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6"/>
        </w:smartTagPr>
        <w:r>
          <w:rPr>
            <w:rFonts w:ascii="Times New Roman" w:hAnsi="Times New Roman"/>
            <w:sz w:val="24"/>
          </w:rPr>
          <w:t>03:16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Pleasant Valley Creek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7"/>
        </w:smartTagPr>
        <w:r>
          <w:rPr>
            <w:rFonts w:ascii="Times New Roman" w:hAnsi="Times New Roman"/>
            <w:sz w:val="24"/>
          </w:rPr>
          <w:t>03:17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Rapid Creek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8"/>
        </w:smartTagPr>
        <w:r>
          <w:rPr>
            <w:rFonts w:ascii="Times New Roman" w:hAnsi="Times New Roman"/>
            <w:sz w:val="24"/>
          </w:rPr>
          <w:t>03:18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Spring Creek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19"/>
        </w:smartTagPr>
        <w:r>
          <w:rPr>
            <w:rFonts w:ascii="Times New Roman" w:hAnsi="Times New Roman"/>
            <w:sz w:val="24"/>
          </w:rPr>
          <w:t>03:19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Grand River</w:t>
        </w:r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20"/>
        </w:smartTagPr>
        <w:r>
          <w:rPr>
            <w:rFonts w:ascii="Times New Roman" w:hAnsi="Times New Roman"/>
            <w:sz w:val="24"/>
          </w:rPr>
          <w:t>03:20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James River</w:t>
        </w:r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21"/>
        </w:smartTagPr>
        <w:r>
          <w:rPr>
            <w:rFonts w:ascii="Times New Roman" w:hAnsi="Times New Roman"/>
            <w:sz w:val="24"/>
          </w:rPr>
          <w:t>03:21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Little Missouri River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22"/>
        </w:smartTagPr>
        <w:r>
          <w:rPr>
            <w:rFonts w:ascii="Times New Roman" w:hAnsi="Times New Roman"/>
            <w:sz w:val="24"/>
          </w:rPr>
          <w:t>03:22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Moreau River</w:t>
        </w:r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23"/>
        </w:smartTagPr>
        <w:r>
          <w:rPr>
            <w:rFonts w:ascii="Times New Roman" w:hAnsi="Times New Roman"/>
            <w:sz w:val="24"/>
          </w:rPr>
          <w:t>03:23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Little Moreau River's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24"/>
        </w:smartTagPr>
        <w:r>
          <w:rPr>
            <w:rFonts w:ascii="Times New Roman" w:hAnsi="Times New Roman"/>
            <w:sz w:val="24"/>
          </w:rPr>
          <w:t>03:24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Niobrara</w:t>
        </w:r>
      </w:smartTag>
      <w:r>
        <w:rPr>
          <w:rFonts w:ascii="Times New Roman" w:hAnsi="Times New Roman"/>
          <w:sz w:val="24"/>
        </w:rPr>
        <w:t>'s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25"/>
        </w:smartTagPr>
        <w:r>
          <w:rPr>
            <w:rFonts w:ascii="Times New Roman" w:hAnsi="Times New Roman"/>
            <w:sz w:val="24"/>
          </w:rPr>
          <w:t>03:25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Vermillion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River</w:t>
          </w:r>
        </w:smartTag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26"/>
        </w:smartTagPr>
        <w:r>
          <w:rPr>
            <w:rFonts w:ascii="Times New Roman" w:hAnsi="Times New Roman"/>
            <w:sz w:val="24"/>
          </w:rPr>
          <w:t>03:26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White River</w:t>
        </w:r>
      </w:smartTag>
      <w:r>
        <w:rPr>
          <w:rFonts w:ascii="Times New Roman" w:hAnsi="Times New Roman"/>
          <w:sz w:val="24"/>
        </w:rPr>
        <w:t xml:space="preserve"> and certain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74:51:</w:t>
      </w:r>
      <w:smartTag w:uri="urn:schemas-microsoft-com:office:smarttags" w:element="time">
        <w:smartTagPr>
          <w:attr w:name="Hour" w:val="15"/>
          <w:attr w:name="Minute" w:val="27"/>
        </w:smartTagPr>
        <w:r>
          <w:rPr>
            <w:rFonts w:ascii="Times New Roman" w:hAnsi="Times New Roman"/>
            <w:sz w:val="24"/>
          </w:rPr>
          <w:t>03:27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Red River</w:t>
        </w:r>
      </w:smartTag>
      <w:r>
        <w:rPr>
          <w:rFonts w:ascii="Times New Roman" w:hAnsi="Times New Roman"/>
          <w:sz w:val="24"/>
        </w:rPr>
        <w:t xml:space="preserve"> of the North's tributaries' uses.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Definitions, § 74:51:</w:t>
      </w:r>
      <w:smartTag w:uri="urn:schemas-microsoft-com:office:smarttags" w:element="time">
        <w:smartTagPr>
          <w:attr w:name="Minute" w:val="1"/>
          <w:attr w:name="Hour" w:val="13"/>
        </w:smartTagPr>
        <w:r>
          <w:rPr>
            <w:rFonts w:ascii="Times New Roman" w:hAnsi="Times New Roman"/>
            <w:sz w:val="24"/>
          </w:rPr>
          <w:t>01:01</w:t>
        </w:r>
      </w:smartTag>
      <w:r>
        <w:rPr>
          <w:rFonts w:ascii="Times New Roman" w:hAnsi="Times New Roman"/>
          <w:sz w:val="24"/>
        </w:rPr>
        <w:t>.</w:t>
      </w: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3091F" w:rsidRDefault="0023091F" w:rsidP="004D27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3091F" w:rsidSect="002309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23091F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2792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A3DAF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54788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9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260</Words>
  <Characters>1482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74:51:03</dc:title>
  <dc:subject/>
  <dc:creator>lrpr14296</dc:creator>
  <cp:keywords/>
  <dc:description/>
  <cp:lastModifiedBy>lrpr14296</cp:lastModifiedBy>
  <cp:revision>2</cp:revision>
  <dcterms:created xsi:type="dcterms:W3CDTF">2005-04-18T19:00:00Z</dcterms:created>
  <dcterms:modified xsi:type="dcterms:W3CDTF">2005-04-25T18:15:00Z</dcterms:modified>
</cp:coreProperties>
</file>