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74:55:01:07.  Certification requirements of signatory.</w:t>
      </w:r>
      <w:r>
        <w:rPr>
          <w:rFonts w:ascii="Times New Roman" w:hAnsi="Times New Roman"/>
          <w:sz w:val="24"/>
        </w:rPr>
        <w:t xml:space="preserve"> A person signing a permit application or report shall make the following certification:</w:t>
      </w:r>
    </w:p>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F6645" w:rsidRDefault="006F6645" w:rsidP="005048A1">
      <w:pPr>
        <w:pStyle w:val="BlockText"/>
      </w:pPr>
      <w:r>
        <w:t>"I certify under penalty of law that I have personally examined and am familiar with the information submitted in this document and all attachments and that, based on my inquiry of those individuals immediately responsible for obtaining the information, I believe that the information is true, accurate, and complete. I am aware that there are significant penalties for submitting false information including the possibility of fine or imprisonment."</w:t>
      </w:r>
    </w:p>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03:11:07</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34A-2-28.</w:t>
      </w:r>
    </w:p>
    <w:p w:rsidR="006F6645" w:rsidRDefault="006F6645" w:rsidP="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F6645" w:rsidSect="006F664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48A1"/>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6F6645"/>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48A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uiPriority w:val="99"/>
    <w:rsid w:val="005048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right="576"/>
      <w:jc w:val="both"/>
    </w:pPr>
    <w:rPr>
      <w:rFonts w:ascii="Times New Roman" w:hAnsi="Times New Roman"/>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126</Words>
  <Characters>722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2008-05-12T20:05:00Z</dcterms:created>
  <dcterms:modified xsi:type="dcterms:W3CDTF">2008-05-12T20:05:00Z</dcterms:modified>
</cp:coreProperties>
</file>