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20:03:05</w:t>
        </w:r>
      </w:smartTag>
      <w:r>
        <w:rPr>
          <w:rFonts w:ascii="Times New Roman" w:hAnsi="Times New Roman"/>
          <w:b/>
          <w:sz w:val="24"/>
        </w:rPr>
        <w:t>:07.  Conduct of hearings.</w:t>
      </w:r>
      <w:r>
        <w:rPr>
          <w:rFonts w:ascii="Times New Roman" w:hAnsi="Times New Roman"/>
          <w:sz w:val="24"/>
        </w:rPr>
        <w:t xml:space="preserve"> The hearing shall be conducted by the commission or a hearing examiner designated by the commission.</w:t>
      </w: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All testimony taken at the hearing shall be under oath or affirmation.</w:t>
      </w: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commission or the hearing examiner shall arrange for electronic recording or stenographic reporting, or both, of the proceedings of all hearings to be made by a commission agent. If ordered by the commission or the hearing examiner, the record of the hearing shall be transcribed.</w:t>
      </w: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2 SDR 31, effective </w:t>
      </w:r>
      <w:smartTag w:uri="urn:schemas-microsoft-com:office:smarttags" w:element="date">
        <w:smartTagPr>
          <w:attr w:name="Year" w:val="1975"/>
          <w:attr w:name="Day" w:val="3"/>
          <w:attr w:name="Month" w:val="11"/>
        </w:smartTagPr>
        <w:r>
          <w:rPr>
            <w:rFonts w:ascii="Times New Roman" w:hAnsi="Times New Roman"/>
            <w:sz w:val="24"/>
          </w:rPr>
          <w:t>November 3, 1975</w:t>
        </w:r>
      </w:smartTag>
      <w:r>
        <w:rPr>
          <w:rFonts w:ascii="Times New Roman" w:hAnsi="Times New Roman"/>
          <w:sz w:val="24"/>
        </w:rPr>
        <w:t xml:space="preserve">; 3 SDR 49, effective </w:t>
      </w:r>
      <w:smartTag w:uri="urn:schemas-microsoft-com:office:smarttags" w:element="date">
        <w:smartTagPr>
          <w:attr w:name="Year" w:val="1977"/>
          <w:attr w:name="Day" w:val="18"/>
          <w:attr w:name="Month" w:val="1"/>
        </w:smartTagPr>
        <w:r>
          <w:rPr>
            <w:rFonts w:ascii="Times New Roman" w:hAnsi="Times New Roman"/>
            <w:sz w:val="24"/>
          </w:rPr>
          <w:t>January 18, 1977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6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1-26-26</w:t>
        </w:r>
      </w:smartTag>
      <w:r>
        <w:rPr>
          <w:rFonts w:ascii="Times New Roman" w:hAnsi="Times New Roman"/>
          <w:sz w:val="24"/>
        </w:rPr>
        <w:t>, 20-13-36, 20-13-37, 20-13-38, 20-13-39, 20-13-41.</w:t>
      </w:r>
    </w:p>
    <w:p w:rsidR="001F4891" w:rsidRDefault="001F4891" w:rsidP="001E171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F4891" w:rsidSect="001F48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1E171D"/>
    <w:rsid w:val="001F4891"/>
    <w:rsid w:val="00213F8B"/>
    <w:rsid w:val="002331DF"/>
    <w:rsid w:val="003F3E33"/>
    <w:rsid w:val="005016CD"/>
    <w:rsid w:val="006136E5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1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114</Words>
  <Characters>656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2004-06-07T17:21:00Z</dcterms:created>
  <dcterms:modified xsi:type="dcterms:W3CDTF">2004-06-07T17:21:00Z</dcterms:modified>
</cp:coreProperties>
</file>